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2F846" w14:textId="2C780433" w:rsidR="00E84449" w:rsidRPr="00B72260" w:rsidRDefault="009460D4" w:rsidP="00B72260">
      <w:pPr>
        <w:autoSpaceDE w:val="0"/>
        <w:spacing w:line="276" w:lineRule="auto"/>
        <w:jc w:val="center"/>
        <w:rPr>
          <w:rFonts w:cs="Arial"/>
          <w:color w:val="040000"/>
          <w:sz w:val="10"/>
          <w:szCs w:val="21"/>
        </w:rPr>
      </w:pPr>
      <w:r>
        <w:rPr>
          <w:rFonts w:cs="Arial"/>
          <w:b/>
          <w:bCs/>
          <w:color w:val="040000"/>
          <w:spacing w:val="38"/>
          <w:sz w:val="35"/>
          <w:szCs w:val="35"/>
        </w:rPr>
        <w:t xml:space="preserve">Smlouva o nájmu </w:t>
      </w:r>
      <w:r w:rsidR="00F24950">
        <w:rPr>
          <w:rFonts w:cs="Arial"/>
          <w:b/>
          <w:bCs/>
          <w:color w:val="040000"/>
          <w:spacing w:val="38"/>
          <w:sz w:val="35"/>
          <w:szCs w:val="35"/>
        </w:rPr>
        <w:t>garáže</w:t>
      </w:r>
      <w:r w:rsidR="009E6821">
        <w:rPr>
          <w:rFonts w:cs="Arial"/>
          <w:b/>
          <w:bCs/>
          <w:color w:val="040000"/>
          <w:sz w:val="35"/>
          <w:szCs w:val="35"/>
        </w:rPr>
        <w:br/>
      </w:r>
      <w:r w:rsidR="00B72260" w:rsidRPr="00B72260">
        <w:rPr>
          <w:rFonts w:cs="Arial"/>
          <w:color w:val="040000"/>
          <w:sz w:val="22"/>
          <w:szCs w:val="21"/>
        </w:rPr>
        <w:t xml:space="preserve"> </w:t>
      </w:r>
      <w:r w:rsidR="00B72260" w:rsidRPr="00B72260">
        <w:rPr>
          <w:rFonts w:cs="Arial"/>
          <w:color w:val="040000"/>
          <w:sz w:val="8"/>
          <w:szCs w:val="21"/>
        </w:rPr>
        <w:br/>
      </w:r>
      <w:r w:rsidR="00E84449" w:rsidRPr="004B23FA">
        <w:rPr>
          <w:rFonts w:cs="Arial"/>
          <w:color w:val="040000"/>
          <w:sz w:val="16"/>
          <w:szCs w:val="21"/>
        </w:rPr>
        <w:t>dle zákona č. 89/2012 Sb., občanského zákoníku, ve znění pozdějších předpisů (dále jen občanský zákoník)</w:t>
      </w:r>
    </w:p>
    <w:p w14:paraId="604FCBEA" w14:textId="77777777" w:rsidR="00E84449" w:rsidRDefault="00E84449"/>
    <w:tbl>
      <w:tblPr>
        <w:tblStyle w:val="Mkatabulky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961"/>
        <w:gridCol w:w="679"/>
        <w:gridCol w:w="989"/>
        <w:gridCol w:w="428"/>
        <w:gridCol w:w="284"/>
        <w:gridCol w:w="1277"/>
        <w:gridCol w:w="138"/>
        <w:gridCol w:w="569"/>
        <w:gridCol w:w="286"/>
        <w:gridCol w:w="1098"/>
        <w:gridCol w:w="744"/>
        <w:gridCol w:w="567"/>
        <w:gridCol w:w="7"/>
      </w:tblGrid>
      <w:tr w:rsidR="00104C47" w14:paraId="269BE83C" w14:textId="77777777" w:rsidTr="004845A7">
        <w:tc>
          <w:tcPr>
            <w:tcW w:w="9504" w:type="dxa"/>
            <w:gridSpan w:val="14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42" w:type="dxa"/>
              <w:bottom w:w="113" w:type="dxa"/>
            </w:tcMar>
          </w:tcPr>
          <w:p w14:paraId="65D1DFAD" w14:textId="77777777" w:rsidR="00104C47" w:rsidRPr="00104C47" w:rsidRDefault="00104C47" w:rsidP="00104C47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sz w:val="16"/>
              </w:rPr>
            </w:pPr>
            <w:bookmarkStart w:id="0" w:name="_Hlk57063974"/>
            <w:r w:rsidRPr="00104C47">
              <w:rPr>
                <w:b/>
              </w:rPr>
              <w:t>SMLUVNÍ STRANY</w:t>
            </w:r>
          </w:p>
        </w:tc>
      </w:tr>
      <w:bookmarkEnd w:id="0"/>
      <w:tr w:rsidR="00FD1B23" w14:paraId="0A023797" w14:textId="77777777" w:rsidTr="00354A0D">
        <w:tc>
          <w:tcPr>
            <w:tcW w:w="147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5D6F425C" w14:textId="77777777" w:rsidR="00FD1B23" w:rsidRPr="00FD1B23" w:rsidRDefault="00FD1B23" w:rsidP="009E5226">
            <w:pPr>
              <w:spacing w:line="240" w:lineRule="auto"/>
              <w:rPr>
                <w:b/>
              </w:rPr>
            </w:pPr>
            <w:r w:rsidRPr="001E3667">
              <w:rPr>
                <w:b/>
                <w:sz w:val="18"/>
              </w:rPr>
              <w:t>Pronajímatel:</w:t>
            </w:r>
          </w:p>
        </w:tc>
        <w:tc>
          <w:tcPr>
            <w:tcW w:w="8027" w:type="dxa"/>
            <w:gridSpan w:val="13"/>
            <w:tcBorders>
              <w:bottom w:val="single" w:sz="4" w:space="0" w:color="auto"/>
            </w:tcBorders>
            <w:tcMar>
              <w:top w:w="113" w:type="dxa"/>
              <w:bottom w:w="142" w:type="dxa"/>
            </w:tcMar>
          </w:tcPr>
          <w:p w14:paraId="371C54A8" w14:textId="77777777" w:rsidR="005A54A4" w:rsidRPr="0025681F" w:rsidRDefault="005A54A4" w:rsidP="005A54A4">
            <w:pPr>
              <w:spacing w:line="240" w:lineRule="auto"/>
              <w:rPr>
                <w:sz w:val="16"/>
              </w:rPr>
            </w:pPr>
            <w:r w:rsidRPr="00336649">
              <w:rPr>
                <w:sz w:val="16"/>
                <w:highlight w:val="yellow"/>
              </w:rPr>
              <w:t>JMÉNO_PŘÍJMENÍ</w:t>
            </w:r>
            <w:r w:rsidRPr="0025681F">
              <w:rPr>
                <w:sz w:val="16"/>
              </w:rPr>
              <w:t>, narozen</w:t>
            </w:r>
            <w:r>
              <w:rPr>
                <w:sz w:val="16"/>
              </w:rPr>
              <w:t>(a)</w:t>
            </w:r>
            <w:r w:rsidRPr="0025681F">
              <w:rPr>
                <w:sz w:val="16"/>
              </w:rPr>
              <w:t xml:space="preserve"> </w:t>
            </w:r>
            <w:r w:rsidRPr="00336649">
              <w:rPr>
                <w:sz w:val="16"/>
                <w:highlight w:val="yellow"/>
              </w:rPr>
              <w:t>DATUM_NAROZENÍ</w:t>
            </w:r>
          </w:p>
          <w:p w14:paraId="54E87D15" w14:textId="77777777" w:rsidR="005A54A4" w:rsidRPr="0025681F" w:rsidRDefault="005A54A4" w:rsidP="005A54A4">
            <w:pPr>
              <w:spacing w:line="240" w:lineRule="auto"/>
              <w:rPr>
                <w:sz w:val="16"/>
              </w:rPr>
            </w:pPr>
            <w:r w:rsidRPr="0025681F">
              <w:rPr>
                <w:sz w:val="16"/>
              </w:rPr>
              <w:t xml:space="preserve">Trvale bytem: </w:t>
            </w:r>
            <w:r w:rsidRPr="004C128F">
              <w:rPr>
                <w:sz w:val="16"/>
                <w:highlight w:val="yellow"/>
              </w:rPr>
              <w:t>ADRESA</w:t>
            </w:r>
          </w:p>
          <w:p w14:paraId="14CEACF1" w14:textId="7613767A" w:rsidR="00FD1B23" w:rsidRDefault="005A54A4" w:rsidP="005A54A4">
            <w:pPr>
              <w:spacing w:line="240" w:lineRule="auto"/>
            </w:pPr>
            <w:r w:rsidRPr="0025681F">
              <w:rPr>
                <w:sz w:val="16"/>
              </w:rPr>
              <w:t xml:space="preserve">Telefon: </w:t>
            </w:r>
            <w:r w:rsidRPr="00336649">
              <w:rPr>
                <w:sz w:val="16"/>
                <w:highlight w:val="yellow"/>
              </w:rPr>
              <w:t>TELEFON</w:t>
            </w:r>
            <w:r w:rsidRPr="0025681F">
              <w:rPr>
                <w:sz w:val="16"/>
              </w:rPr>
              <w:t xml:space="preserve">, e-mail: </w:t>
            </w:r>
            <w:r w:rsidRPr="00336649">
              <w:rPr>
                <w:sz w:val="16"/>
                <w:highlight w:val="yellow"/>
              </w:rPr>
              <w:t>E-MAIL</w:t>
            </w:r>
          </w:p>
        </w:tc>
      </w:tr>
      <w:tr w:rsidR="00FD1B23" w14:paraId="36091078" w14:textId="77777777" w:rsidTr="00354A0D">
        <w:trPr>
          <w:trHeight w:hRule="exact" w:val="113"/>
        </w:trPr>
        <w:tc>
          <w:tcPr>
            <w:tcW w:w="14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8FAE3F" w14:textId="77777777" w:rsidR="00FD1B23" w:rsidRPr="006649E1" w:rsidRDefault="00FD1B23" w:rsidP="009E5226">
            <w:pPr>
              <w:spacing w:line="240" w:lineRule="auto"/>
              <w:rPr>
                <w:sz w:val="12"/>
              </w:rPr>
            </w:pPr>
          </w:p>
        </w:tc>
        <w:tc>
          <w:tcPr>
            <w:tcW w:w="8027" w:type="dxa"/>
            <w:gridSpan w:val="13"/>
            <w:tcBorders>
              <w:top w:val="single" w:sz="4" w:space="0" w:color="auto"/>
            </w:tcBorders>
          </w:tcPr>
          <w:p w14:paraId="4ED8D46D" w14:textId="77777777" w:rsidR="00FD1B23" w:rsidRPr="006649E1" w:rsidRDefault="00FD1B23" w:rsidP="009E5226">
            <w:pPr>
              <w:spacing w:line="240" w:lineRule="auto"/>
              <w:rPr>
                <w:sz w:val="12"/>
              </w:rPr>
            </w:pPr>
          </w:p>
        </w:tc>
      </w:tr>
      <w:tr w:rsidR="00FD1B23" w14:paraId="6AB34CF5" w14:textId="77777777" w:rsidTr="00354A0D">
        <w:tc>
          <w:tcPr>
            <w:tcW w:w="1477" w:type="dxa"/>
            <w:shd w:val="clear" w:color="auto" w:fill="F2F2F2" w:themeFill="background1" w:themeFillShade="F2"/>
          </w:tcPr>
          <w:p w14:paraId="67FBA53F" w14:textId="77777777" w:rsidR="00FD1B23" w:rsidRPr="00FD1B23" w:rsidRDefault="00FD1B23" w:rsidP="00FD1B23">
            <w:pPr>
              <w:spacing w:line="240" w:lineRule="auto"/>
              <w:rPr>
                <w:b/>
              </w:rPr>
            </w:pPr>
            <w:r w:rsidRPr="00FD1B23">
              <w:rPr>
                <w:b/>
              </w:rPr>
              <w:t>Nájemce:</w:t>
            </w:r>
          </w:p>
        </w:tc>
        <w:tc>
          <w:tcPr>
            <w:tcW w:w="1640" w:type="dxa"/>
            <w:gridSpan w:val="2"/>
            <w:tcBorders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7787E2F7" w14:textId="77777777" w:rsidR="00FD1B23" w:rsidRPr="003B539B" w:rsidRDefault="00FD1B23" w:rsidP="006649E1">
            <w:pPr>
              <w:spacing w:line="240" w:lineRule="auto"/>
            </w:pPr>
            <w:r w:rsidRPr="003B539B">
              <w:t>Jméno:</w:t>
            </w:r>
          </w:p>
        </w:tc>
        <w:tc>
          <w:tcPr>
            <w:tcW w:w="6387" w:type="dxa"/>
            <w:gridSpan w:val="11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42149FC6" w14:textId="0E2AF956" w:rsidR="00FD1B23" w:rsidRDefault="00FD1B23" w:rsidP="006649E1">
            <w:pPr>
              <w:spacing w:line="240" w:lineRule="auto"/>
            </w:pPr>
          </w:p>
        </w:tc>
      </w:tr>
      <w:tr w:rsidR="00C220E3" w14:paraId="5D432ACA" w14:textId="77777777" w:rsidTr="00354A0D">
        <w:trPr>
          <w:trHeight w:val="185"/>
        </w:trPr>
        <w:tc>
          <w:tcPr>
            <w:tcW w:w="1477" w:type="dxa"/>
            <w:shd w:val="clear" w:color="auto" w:fill="F2F2F2" w:themeFill="background1" w:themeFillShade="F2"/>
          </w:tcPr>
          <w:p w14:paraId="650ABF66" w14:textId="77777777" w:rsidR="00C220E3" w:rsidRDefault="00C220E3" w:rsidP="00C220E3">
            <w:pPr>
              <w:spacing w:line="240" w:lineRule="auto"/>
            </w:pPr>
          </w:p>
        </w:tc>
        <w:tc>
          <w:tcPr>
            <w:tcW w:w="1640" w:type="dxa"/>
            <w:gridSpan w:val="2"/>
            <w:tcBorders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4CE9089C" w14:textId="77777777" w:rsidR="00C220E3" w:rsidRPr="003B539B" w:rsidRDefault="00C220E3" w:rsidP="00C220E3">
            <w:pPr>
              <w:spacing w:line="240" w:lineRule="auto"/>
            </w:pPr>
            <w:r w:rsidRPr="003B539B">
              <w:t xml:space="preserve">Trvale bytem: </w:t>
            </w:r>
          </w:p>
        </w:tc>
        <w:tc>
          <w:tcPr>
            <w:tcW w:w="6387" w:type="dxa"/>
            <w:gridSpan w:val="11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7A31F836" w14:textId="421F1918" w:rsidR="00C220E3" w:rsidRDefault="00C220E3" w:rsidP="00C220E3">
            <w:pPr>
              <w:spacing w:line="240" w:lineRule="auto"/>
            </w:pPr>
          </w:p>
        </w:tc>
      </w:tr>
      <w:tr w:rsidR="00C220E3" w14:paraId="0A676199" w14:textId="77777777" w:rsidTr="00354A0D">
        <w:tc>
          <w:tcPr>
            <w:tcW w:w="1477" w:type="dxa"/>
            <w:shd w:val="clear" w:color="auto" w:fill="F2F2F2" w:themeFill="background1" w:themeFillShade="F2"/>
          </w:tcPr>
          <w:p w14:paraId="3F8D3147" w14:textId="77777777" w:rsidR="00C220E3" w:rsidRDefault="00C220E3" w:rsidP="00C220E3">
            <w:pPr>
              <w:spacing w:line="240" w:lineRule="auto"/>
            </w:pPr>
          </w:p>
        </w:tc>
        <w:tc>
          <w:tcPr>
            <w:tcW w:w="1640" w:type="dxa"/>
            <w:gridSpan w:val="2"/>
            <w:tcBorders>
              <w:right w:val="single" w:sz="2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0F61FC89" w14:textId="1630CA86" w:rsidR="00C220E3" w:rsidRPr="003B539B" w:rsidRDefault="00402AC8" w:rsidP="00C220E3">
            <w:pPr>
              <w:spacing w:line="240" w:lineRule="auto"/>
            </w:pPr>
            <w:r>
              <w:t>N</w:t>
            </w:r>
            <w:r w:rsidR="00C220E3" w:rsidRPr="003B539B">
              <w:t>arozen(a):</w:t>
            </w:r>
          </w:p>
        </w:tc>
        <w:tc>
          <w:tcPr>
            <w:tcW w:w="1701" w:type="dxa"/>
            <w:gridSpan w:val="3"/>
            <w:tcBorders>
              <w:top w:val="single" w:sz="4" w:space="0" w:color="D0CECE" w:themeColor="background2" w:themeShade="E6"/>
              <w:left w:val="single" w:sz="2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6D991292" w14:textId="03387A18" w:rsidR="00C220E3" w:rsidRDefault="00C220E3" w:rsidP="00C220E3">
            <w:pPr>
              <w:spacing w:line="240" w:lineRule="auto"/>
            </w:pPr>
          </w:p>
        </w:tc>
        <w:tc>
          <w:tcPr>
            <w:tcW w:w="1277" w:type="dxa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46A895A4" w14:textId="77777777" w:rsidR="00C220E3" w:rsidRDefault="00C220E3" w:rsidP="00C220E3">
            <w:pPr>
              <w:spacing w:line="240" w:lineRule="auto"/>
            </w:pPr>
            <w:r>
              <w:t>Číslo OP:</w:t>
            </w:r>
          </w:p>
        </w:tc>
        <w:tc>
          <w:tcPr>
            <w:tcW w:w="3409" w:type="dxa"/>
            <w:gridSpan w:val="7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49A91797" w14:textId="26AF9DF0" w:rsidR="00C220E3" w:rsidRDefault="00C220E3" w:rsidP="00C220E3">
            <w:pPr>
              <w:spacing w:line="240" w:lineRule="auto"/>
            </w:pPr>
          </w:p>
        </w:tc>
      </w:tr>
      <w:tr w:rsidR="004845A7" w14:paraId="74D5756C" w14:textId="77777777" w:rsidTr="00354A0D">
        <w:trPr>
          <w:gridAfter w:val="1"/>
          <w:wAfter w:w="7" w:type="dxa"/>
        </w:trPr>
        <w:tc>
          <w:tcPr>
            <w:tcW w:w="1477" w:type="dxa"/>
            <w:shd w:val="clear" w:color="auto" w:fill="F2F2F2" w:themeFill="background1" w:themeFillShade="F2"/>
          </w:tcPr>
          <w:p w14:paraId="75851053" w14:textId="77777777" w:rsidR="004845A7" w:rsidRDefault="004845A7">
            <w:pPr>
              <w:spacing w:line="240" w:lineRule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CD049F3" w14:textId="77777777" w:rsidR="004845A7" w:rsidRDefault="004845A7">
            <w:pPr>
              <w:spacing w:line="240" w:lineRule="auto"/>
            </w:pPr>
            <w:r>
              <w:t>Telefon:</w:t>
            </w:r>
          </w:p>
        </w:tc>
        <w:tc>
          <w:tcPr>
            <w:tcW w:w="1701" w:type="dxa"/>
            <w:gridSpan w:val="3"/>
            <w:tcBorders>
              <w:top w:val="single" w:sz="4" w:space="0" w:color="D0CECE" w:themeColor="background2" w:themeShade="E6"/>
              <w:left w:val="single" w:sz="2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DB1A441" w14:textId="77777777" w:rsidR="004845A7" w:rsidRDefault="004845A7">
            <w:pPr>
              <w:spacing w:line="240" w:lineRule="auto"/>
            </w:pPr>
          </w:p>
        </w:tc>
        <w:tc>
          <w:tcPr>
            <w:tcW w:w="1277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2F71534" w14:textId="77777777" w:rsidR="004845A7" w:rsidRDefault="004845A7">
            <w:pPr>
              <w:spacing w:line="240" w:lineRule="auto"/>
            </w:pPr>
            <w:r>
              <w:t>E-mail:</w:t>
            </w:r>
          </w:p>
        </w:tc>
        <w:tc>
          <w:tcPr>
            <w:tcW w:w="3402" w:type="dxa"/>
            <w:gridSpan w:val="6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FFFFB9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BF51939" w14:textId="77777777" w:rsidR="004845A7" w:rsidRDefault="004845A7">
            <w:pPr>
              <w:spacing w:line="240" w:lineRule="auto"/>
            </w:pPr>
          </w:p>
        </w:tc>
      </w:tr>
      <w:tr w:rsidR="00AE0EB5" w14:paraId="0B21BCC7" w14:textId="77777777" w:rsidTr="00484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04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42" w:type="dxa"/>
              <w:bottom w:w="85" w:type="dxa"/>
            </w:tcMar>
          </w:tcPr>
          <w:p w14:paraId="4B0EA020" w14:textId="77777777" w:rsidR="00AE0EB5" w:rsidRPr="009471BE" w:rsidRDefault="00AE0EB5" w:rsidP="005F5E24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9471BE">
              <w:rPr>
                <w:b/>
              </w:rPr>
              <w:t>PARAMETRY SMLOUVY</w:t>
            </w:r>
          </w:p>
        </w:tc>
      </w:tr>
      <w:tr w:rsidR="00AE0EB5" w14:paraId="5ED7CF0C" w14:textId="77777777" w:rsidTr="0035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2853C6E8" w14:textId="3AE91665" w:rsidR="00AE0EB5" w:rsidRDefault="00386EB8" w:rsidP="005F5E24">
            <w:pPr>
              <w:spacing w:line="240" w:lineRule="auto"/>
            </w:pPr>
            <w:r>
              <w:t>Specifikace</w:t>
            </w:r>
            <w:r w:rsidR="00AE0EB5">
              <w:t xml:space="preserve"> nemovitosti:</w:t>
            </w:r>
          </w:p>
        </w:tc>
        <w:tc>
          <w:tcPr>
            <w:tcW w:w="6492" w:type="dxa"/>
            <w:gridSpan w:val="10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310276FE" w14:textId="77777777" w:rsidR="00AE0EB5" w:rsidRPr="004319A6" w:rsidRDefault="00AE0EB5" w:rsidP="005F5E24">
            <w:pPr>
              <w:spacing w:line="240" w:lineRule="auto"/>
            </w:pPr>
          </w:p>
        </w:tc>
        <w:tc>
          <w:tcPr>
            <w:tcW w:w="574" w:type="dxa"/>
            <w:gridSpan w:val="2"/>
            <w:vMerge w:val="restart"/>
            <w:tcBorders>
              <w:top w:val="nil"/>
              <w:left w:val="single" w:sz="2" w:space="0" w:color="D0CECE" w:themeColor="background2" w:themeShade="E6"/>
              <w:right w:val="nil"/>
            </w:tcBorders>
            <w:shd w:val="clear" w:color="auto" w:fill="auto"/>
            <w:vAlign w:val="center"/>
          </w:tcPr>
          <w:p w14:paraId="469BB767" w14:textId="77777777" w:rsidR="00AE0EB5" w:rsidRPr="00090839" w:rsidRDefault="00AE0EB5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</w:t>
            </w:r>
          </w:p>
        </w:tc>
      </w:tr>
      <w:tr w:rsidR="00585F2F" w14:paraId="0853C8E2" w14:textId="77777777" w:rsidTr="00585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182ED707" w14:textId="175012D7" w:rsidR="00AE0EB5" w:rsidRDefault="00FE7F4E" w:rsidP="005F5E24">
            <w:pPr>
              <w:spacing w:line="240" w:lineRule="auto"/>
            </w:pPr>
            <w:r>
              <w:t>Parcelní číslo</w:t>
            </w:r>
            <w:r w:rsidR="00651811">
              <w:t>:</w:t>
            </w:r>
          </w:p>
        </w:tc>
        <w:tc>
          <w:tcPr>
            <w:tcW w:w="2096" w:type="dxa"/>
            <w:gridSpan w:val="3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4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57FBEEF3" w14:textId="77777777" w:rsidR="00AE0EB5" w:rsidRPr="0043353A" w:rsidRDefault="00AE0EB5" w:rsidP="005F5E24">
            <w:pPr>
              <w:spacing w:line="240" w:lineRule="auto"/>
              <w:rPr>
                <w:sz w:val="24"/>
              </w:rPr>
            </w:pPr>
          </w:p>
        </w:tc>
        <w:tc>
          <w:tcPr>
            <w:tcW w:w="2554" w:type="dxa"/>
            <w:gridSpan w:val="5"/>
            <w:tcBorders>
              <w:top w:val="single" w:sz="2" w:space="0" w:color="D0CECE" w:themeColor="background2" w:themeShade="E6"/>
              <w:left w:val="single" w:sz="4" w:space="0" w:color="D0CECE"/>
              <w:bottom w:val="single" w:sz="4" w:space="0" w:color="D0CECE"/>
              <w:right w:val="single" w:sz="2" w:space="0" w:color="D0CECE" w:themeColor="background2" w:themeShade="E6"/>
            </w:tcBorders>
            <w:shd w:val="clear" w:color="auto" w:fill="auto"/>
            <w:vAlign w:val="center"/>
          </w:tcPr>
          <w:p w14:paraId="770ABE16" w14:textId="3A033545" w:rsidR="00AE0EB5" w:rsidRPr="00C040A4" w:rsidRDefault="00651811" w:rsidP="005F5E24">
            <w:pPr>
              <w:spacing w:line="240" w:lineRule="auto"/>
              <w:rPr>
                <w:b/>
                <w:sz w:val="24"/>
              </w:rPr>
            </w:pPr>
            <w:r w:rsidRPr="00651811">
              <w:t>Číslo evidenční</w:t>
            </w:r>
            <w:r w:rsidR="00354A0D">
              <w:t>/popisné</w:t>
            </w:r>
            <w:r w:rsidRPr="00651811">
              <w:t>:</w:t>
            </w:r>
          </w:p>
        </w:tc>
        <w:tc>
          <w:tcPr>
            <w:tcW w:w="1842" w:type="dxa"/>
            <w:gridSpan w:val="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/>
              <w:right w:val="single" w:sz="2" w:space="0" w:color="D0CECE" w:themeColor="background2" w:themeShade="E6"/>
            </w:tcBorders>
            <w:shd w:val="clear" w:color="auto" w:fill="FFFFB9"/>
            <w:vAlign w:val="center"/>
          </w:tcPr>
          <w:p w14:paraId="722B3BB7" w14:textId="77777777" w:rsidR="00AE0EB5" w:rsidRPr="00332551" w:rsidRDefault="00AE0EB5" w:rsidP="005F5E24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2" w:space="0" w:color="D0CECE" w:themeColor="background2" w:themeShade="E6"/>
              <w:right w:val="nil"/>
            </w:tcBorders>
            <w:shd w:val="clear" w:color="auto" w:fill="auto"/>
          </w:tcPr>
          <w:p w14:paraId="7F9EC0B4" w14:textId="77777777" w:rsidR="00AE0EB5" w:rsidRPr="006C7FC9" w:rsidRDefault="00AE0EB5" w:rsidP="005F5E2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354A0D" w14:paraId="6DDA39B9" w14:textId="77777777" w:rsidTr="0035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D0CECE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114E3396" w14:textId="2CE8BE3B" w:rsidR="00354A0D" w:rsidRDefault="00354A0D" w:rsidP="005F5E24">
            <w:pPr>
              <w:spacing w:line="240" w:lineRule="auto"/>
            </w:pPr>
            <w:r>
              <w:t>Katastrální území</w:t>
            </w:r>
          </w:p>
        </w:tc>
        <w:tc>
          <w:tcPr>
            <w:tcW w:w="6492" w:type="dxa"/>
            <w:gridSpan w:val="10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26D2EB46" w14:textId="77777777" w:rsidR="00354A0D" w:rsidRDefault="00354A0D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left w:val="single" w:sz="2" w:space="0" w:color="D0CECE" w:themeColor="background2" w:themeShade="E6"/>
              <w:bottom w:val="single" w:sz="4" w:space="0" w:color="D0CECE"/>
              <w:right w:val="nil"/>
            </w:tcBorders>
            <w:shd w:val="clear" w:color="auto" w:fill="auto"/>
          </w:tcPr>
          <w:p w14:paraId="04989D61" w14:textId="77777777" w:rsidR="00354A0D" w:rsidRPr="006C7FC9" w:rsidRDefault="00354A0D" w:rsidP="005F5E2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E0EB5" w14:paraId="78223A6C" w14:textId="77777777" w:rsidTr="0035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8" w:type="dxa"/>
            <w:gridSpan w:val="2"/>
            <w:tcBorders>
              <w:top w:val="single" w:sz="4" w:space="0" w:color="D0CECE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67E563D8" w14:textId="77777777" w:rsidR="00AE0EB5" w:rsidRDefault="00AE0EB5" w:rsidP="005F5E24">
            <w:pPr>
              <w:spacing w:line="240" w:lineRule="auto"/>
            </w:pPr>
            <w:r>
              <w:t>Datum uzavření smlouvy:</w:t>
            </w:r>
          </w:p>
        </w:tc>
        <w:tc>
          <w:tcPr>
            <w:tcW w:w="1668" w:type="dxa"/>
            <w:gridSpan w:val="2"/>
            <w:tcBorders>
              <w:top w:val="single" w:sz="4" w:space="0" w:color="D0CECE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66343633" w14:textId="77777777" w:rsidR="00AE0EB5" w:rsidRPr="00C040A4" w:rsidRDefault="00AE0EB5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85CF0">
              <w:rPr>
                <w:b/>
                <w:bCs/>
                <w:sz w:val="24"/>
                <w:szCs w:val="24"/>
              </w:rPr>
              <w:t>1.1.2020</w:t>
            </w:r>
          </w:p>
        </w:tc>
        <w:tc>
          <w:tcPr>
            <w:tcW w:w="428" w:type="dxa"/>
            <w:tcBorders>
              <w:top w:val="single" w:sz="4" w:space="0" w:color="D0CECE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4" w:space="0" w:color="D0CECE"/>
            </w:tcBorders>
            <w:shd w:val="clear" w:color="auto" w:fill="auto"/>
          </w:tcPr>
          <w:p w14:paraId="7C102F78" w14:textId="77777777" w:rsidR="00AE0EB5" w:rsidRPr="00C040A4" w:rsidRDefault="00AE0EB5" w:rsidP="005F5E24">
            <w:pPr>
              <w:spacing w:line="240" w:lineRule="auto"/>
              <w:rPr>
                <w:b/>
                <w:sz w:val="24"/>
              </w:rPr>
            </w:pPr>
            <w:r w:rsidRPr="000762A2">
              <w:rPr>
                <w:sz w:val="16"/>
                <w:szCs w:val="16"/>
              </w:rPr>
              <w:t>#2</w:t>
            </w:r>
          </w:p>
        </w:tc>
        <w:tc>
          <w:tcPr>
            <w:tcW w:w="1561" w:type="dxa"/>
            <w:gridSpan w:val="2"/>
            <w:tcBorders>
              <w:top w:val="single" w:sz="2" w:space="0" w:color="D0CECE" w:themeColor="background2" w:themeShade="E6"/>
              <w:left w:val="single" w:sz="4" w:space="0" w:color="D0CECE"/>
              <w:bottom w:val="single" w:sz="4" w:space="0" w:color="D0CECE"/>
              <w:right w:val="single" w:sz="2" w:space="0" w:color="D0CECE" w:themeColor="background2" w:themeShade="E6"/>
            </w:tcBorders>
            <w:shd w:val="clear" w:color="auto" w:fill="auto"/>
          </w:tcPr>
          <w:p w14:paraId="13FA12D8" w14:textId="77777777" w:rsidR="00AE0EB5" w:rsidRPr="00C040A4" w:rsidRDefault="00AE0EB5" w:rsidP="005F5E24">
            <w:pPr>
              <w:spacing w:line="240" w:lineRule="auto"/>
              <w:rPr>
                <w:b/>
                <w:sz w:val="24"/>
              </w:rPr>
            </w:pPr>
            <w:r>
              <w:t>Doba smlouvy:</w:t>
            </w:r>
          </w:p>
        </w:tc>
        <w:tc>
          <w:tcPr>
            <w:tcW w:w="2835" w:type="dxa"/>
            <w:gridSpan w:val="5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/>
              <w:right w:val="single" w:sz="2" w:space="0" w:color="D0CECE" w:themeColor="background2" w:themeShade="E6"/>
            </w:tcBorders>
            <w:shd w:val="clear" w:color="auto" w:fill="FFFFB9"/>
          </w:tcPr>
          <w:p w14:paraId="7BB1B2DF" w14:textId="77777777" w:rsidR="00AE0EB5" w:rsidRPr="00C040A4" w:rsidRDefault="00AE0EB5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040A4">
              <w:rPr>
                <w:b/>
                <w:sz w:val="24"/>
              </w:rPr>
              <w:t>určitou</w:t>
            </w:r>
            <w:r w:rsidRPr="004C7B64">
              <w:rPr>
                <w:sz w:val="24"/>
              </w:rPr>
              <w:t xml:space="preserve"> / </w:t>
            </w:r>
            <w:r w:rsidRPr="004C7B64">
              <w:rPr>
                <w:strike/>
                <w:sz w:val="24"/>
              </w:rPr>
              <w:t>neurčitou</w:t>
            </w:r>
          </w:p>
        </w:tc>
        <w:tc>
          <w:tcPr>
            <w:tcW w:w="574" w:type="dxa"/>
            <w:gridSpan w:val="2"/>
            <w:tcBorders>
              <w:top w:val="single" w:sz="4" w:space="0" w:color="D0CECE"/>
              <w:left w:val="single" w:sz="2" w:space="0" w:color="D0CECE" w:themeColor="background2" w:themeShade="E6"/>
              <w:bottom w:val="single" w:sz="4" w:space="0" w:color="D0CECE"/>
              <w:right w:val="nil"/>
            </w:tcBorders>
            <w:shd w:val="clear" w:color="auto" w:fill="auto"/>
          </w:tcPr>
          <w:p w14:paraId="6B27FD03" w14:textId="77777777" w:rsidR="00AE0EB5" w:rsidRPr="00090839" w:rsidRDefault="00AE0EB5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#3</w:t>
            </w:r>
          </w:p>
        </w:tc>
      </w:tr>
      <w:tr w:rsidR="00AE0EB5" w14:paraId="338A9661" w14:textId="77777777" w:rsidTr="0035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54283572" w14:textId="77777777" w:rsidR="00AE0EB5" w:rsidRDefault="00AE0EB5" w:rsidP="005F5E24">
            <w:pPr>
              <w:spacing w:line="240" w:lineRule="auto"/>
            </w:pPr>
            <w:r>
              <w:t>Počátek nájmu:</w:t>
            </w:r>
          </w:p>
        </w:tc>
        <w:tc>
          <w:tcPr>
            <w:tcW w:w="1668" w:type="dxa"/>
            <w:gridSpan w:val="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25974C21" w14:textId="77777777" w:rsidR="00AE0EB5" w:rsidRPr="00C040A4" w:rsidRDefault="00AE0EB5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13487">
              <w:rPr>
                <w:b/>
                <w:bCs/>
                <w:sz w:val="24"/>
                <w:szCs w:val="24"/>
              </w:rPr>
              <w:t>1.1.2020</w:t>
            </w:r>
          </w:p>
        </w:tc>
        <w:tc>
          <w:tcPr>
            <w:tcW w:w="428" w:type="dxa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4" w:space="0" w:color="D0CECE"/>
            </w:tcBorders>
            <w:shd w:val="clear" w:color="auto" w:fill="auto"/>
          </w:tcPr>
          <w:p w14:paraId="38504F2D" w14:textId="77777777" w:rsidR="00AE0EB5" w:rsidRPr="006C7FC9" w:rsidRDefault="00AE0EB5" w:rsidP="005F5E24">
            <w:pPr>
              <w:spacing w:line="240" w:lineRule="auto"/>
              <w:rPr>
                <w:b/>
                <w:sz w:val="16"/>
                <w:szCs w:val="16"/>
              </w:rPr>
            </w:pPr>
            <w:r w:rsidRPr="006C7FC9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4"/>
            <w:tcBorders>
              <w:top w:val="single" w:sz="4" w:space="0" w:color="D0CECE"/>
              <w:left w:val="single" w:sz="4" w:space="0" w:color="D0CECE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auto"/>
          </w:tcPr>
          <w:p w14:paraId="7BFA4C3B" w14:textId="77777777" w:rsidR="00AE0EB5" w:rsidRPr="00C040A4" w:rsidRDefault="00AE0EB5" w:rsidP="005F5E24">
            <w:pPr>
              <w:spacing w:line="240" w:lineRule="auto"/>
              <w:rPr>
                <w:b/>
                <w:sz w:val="24"/>
              </w:rPr>
            </w:pPr>
            <w:r>
              <w:t>Ukončení nájmu:</w:t>
            </w:r>
            <w:r>
              <w:br/>
            </w:r>
            <w:r w:rsidRPr="00936F45">
              <w:rPr>
                <w:sz w:val="14"/>
              </w:rPr>
              <w:t>(u pronájmu na dobu určitou)</w:t>
            </w:r>
          </w:p>
        </w:tc>
        <w:tc>
          <w:tcPr>
            <w:tcW w:w="2128" w:type="dxa"/>
            <w:gridSpan w:val="3"/>
            <w:tcBorders>
              <w:top w:val="single" w:sz="4" w:space="0" w:color="D0CECE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4C4B804C" w14:textId="77777777" w:rsidR="00AE0EB5" w:rsidRPr="00C040A4" w:rsidRDefault="00AE0EB5" w:rsidP="005F5E24">
            <w:pPr>
              <w:spacing w:line="240" w:lineRule="auto"/>
              <w:rPr>
                <w:b/>
                <w:sz w:val="24"/>
              </w:rPr>
            </w:pPr>
            <w:r w:rsidRPr="007C6178">
              <w:rPr>
                <w:b/>
                <w:sz w:val="24"/>
              </w:rPr>
              <w:t>31.3.2020</w:t>
            </w:r>
          </w:p>
        </w:tc>
        <w:tc>
          <w:tcPr>
            <w:tcW w:w="574" w:type="dxa"/>
            <w:gridSpan w:val="2"/>
            <w:tcBorders>
              <w:top w:val="single" w:sz="4" w:space="0" w:color="D0CECE"/>
              <w:left w:val="single" w:sz="2" w:space="0" w:color="D0CECE" w:themeColor="background2" w:themeShade="E6"/>
              <w:bottom w:val="nil"/>
              <w:right w:val="nil"/>
            </w:tcBorders>
          </w:tcPr>
          <w:p w14:paraId="0785D009" w14:textId="77777777" w:rsidR="00AE0EB5" w:rsidRPr="00090839" w:rsidRDefault="00AE0EB5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#5</w:t>
            </w:r>
          </w:p>
        </w:tc>
      </w:tr>
      <w:tr w:rsidR="00AE0EB5" w14:paraId="64F98F9C" w14:textId="77777777" w:rsidTr="0035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66B7C80D" w14:textId="77777777" w:rsidR="00AE0EB5" w:rsidRDefault="00AE0EB5" w:rsidP="005F5E24">
            <w:pPr>
              <w:spacing w:line="240" w:lineRule="auto"/>
            </w:pPr>
            <w:r w:rsidRPr="00113487">
              <w:t>Měsíční nájem vč. záloh:</w:t>
            </w:r>
          </w:p>
        </w:tc>
        <w:tc>
          <w:tcPr>
            <w:tcW w:w="1668" w:type="dxa"/>
            <w:gridSpan w:val="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33827922" w14:textId="77777777" w:rsidR="00AE0EB5" w:rsidRPr="00C040A4" w:rsidRDefault="00AE0EB5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13487">
              <w:rPr>
                <w:b/>
                <w:bCs/>
                <w:sz w:val="24"/>
                <w:szCs w:val="24"/>
              </w:rPr>
              <w:t>1000,- Kč</w:t>
            </w:r>
          </w:p>
        </w:tc>
        <w:tc>
          <w:tcPr>
            <w:tcW w:w="428" w:type="dxa"/>
            <w:tcBorders>
              <w:top w:val="single" w:sz="2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/>
            </w:tcBorders>
            <w:shd w:val="clear" w:color="auto" w:fill="FFFFFF" w:themeFill="background1"/>
          </w:tcPr>
          <w:p w14:paraId="2F6DE219" w14:textId="77777777" w:rsidR="00AE0EB5" w:rsidRPr="00C040A4" w:rsidRDefault="00AE0EB5" w:rsidP="005F5E24">
            <w:pPr>
              <w:spacing w:line="240" w:lineRule="auto"/>
              <w:rPr>
                <w:b/>
                <w:sz w:val="24"/>
              </w:rPr>
            </w:pPr>
            <w:r>
              <w:rPr>
                <w:sz w:val="16"/>
              </w:rPr>
              <w:t>#6</w:t>
            </w:r>
          </w:p>
        </w:tc>
        <w:tc>
          <w:tcPr>
            <w:tcW w:w="2268" w:type="dxa"/>
            <w:gridSpan w:val="4"/>
            <w:tcBorders>
              <w:top w:val="single" w:sz="2" w:space="0" w:color="D0CECE" w:themeColor="background2" w:themeShade="E6"/>
              <w:left w:val="single" w:sz="4" w:space="0" w:color="D0CECE"/>
              <w:bottom w:val="nil"/>
              <w:right w:val="single" w:sz="2" w:space="0" w:color="D0CECE" w:themeColor="background2" w:themeShade="E6"/>
            </w:tcBorders>
            <w:shd w:val="clear" w:color="auto" w:fill="FFFFFF" w:themeFill="background1"/>
          </w:tcPr>
          <w:p w14:paraId="25879D45" w14:textId="77777777" w:rsidR="00AE0EB5" w:rsidRPr="00C040A4" w:rsidRDefault="00AE0EB5" w:rsidP="005F5E24">
            <w:pPr>
              <w:spacing w:line="240" w:lineRule="auto"/>
              <w:rPr>
                <w:b/>
                <w:sz w:val="24"/>
              </w:rPr>
            </w:pPr>
            <w:r w:rsidRPr="003A3FB1">
              <w:t>Variabilní symbol:</w:t>
            </w:r>
          </w:p>
        </w:tc>
        <w:tc>
          <w:tcPr>
            <w:tcW w:w="2128" w:type="dxa"/>
            <w:gridSpan w:val="3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5EA91EC8" w14:textId="77777777" w:rsidR="00AE0EB5" w:rsidRPr="00C040A4" w:rsidRDefault="00AE0EB5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190EB9C6" w14:textId="77777777" w:rsidR="00AE0EB5" w:rsidRPr="00090839" w:rsidRDefault="00AE0EB5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#7</w:t>
            </w:r>
          </w:p>
        </w:tc>
      </w:tr>
      <w:tr w:rsidR="00AE0EB5" w14:paraId="539677FD" w14:textId="77777777" w:rsidTr="0035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550733BB" w14:textId="77777777" w:rsidR="00AE0EB5" w:rsidRDefault="00AE0EB5" w:rsidP="005F5E24">
            <w:pPr>
              <w:spacing w:line="240" w:lineRule="auto"/>
            </w:pPr>
            <w:r>
              <w:t>Číslo účtu pronajímatele:</w:t>
            </w:r>
          </w:p>
        </w:tc>
        <w:tc>
          <w:tcPr>
            <w:tcW w:w="6492" w:type="dxa"/>
            <w:gridSpan w:val="10"/>
            <w:tcBorders>
              <w:top w:val="nil"/>
              <w:left w:val="nil"/>
              <w:bottom w:val="single" w:sz="2" w:space="0" w:color="D0CECE" w:themeColor="background2" w:themeShade="E6"/>
              <w:right w:val="nil"/>
            </w:tcBorders>
            <w:tcMar>
              <w:top w:w="113" w:type="dxa"/>
              <w:bottom w:w="113" w:type="dxa"/>
            </w:tcMar>
          </w:tcPr>
          <w:p w14:paraId="10586188" w14:textId="77777777" w:rsidR="00AE0EB5" w:rsidRDefault="00AE0EB5" w:rsidP="005F5E24">
            <w:pPr>
              <w:spacing w:line="240" w:lineRule="auto"/>
            </w:pPr>
            <w:r w:rsidRPr="00B50318">
              <w:rPr>
                <w:rFonts w:cs="Arial"/>
                <w:b/>
                <w:sz w:val="24"/>
                <w:szCs w:val="21"/>
                <w:highlight w:val="yellow"/>
              </w:rPr>
              <w:t>XXX</w:t>
            </w:r>
            <w:r w:rsidRPr="00743BD0">
              <w:rPr>
                <w:rFonts w:cs="Arial"/>
                <w:b/>
                <w:sz w:val="24"/>
                <w:szCs w:val="21"/>
              </w:rPr>
              <w:t xml:space="preserve"> / </w:t>
            </w:r>
            <w:r w:rsidRPr="00B50318">
              <w:rPr>
                <w:rFonts w:cs="Arial"/>
                <w:b/>
                <w:sz w:val="24"/>
                <w:szCs w:val="21"/>
                <w:highlight w:val="yellow"/>
              </w:rPr>
              <w:t>XXX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254A8" w14:textId="77777777" w:rsidR="00AE0EB5" w:rsidRPr="00090839" w:rsidRDefault="00AE0EB5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#8</w:t>
            </w:r>
          </w:p>
        </w:tc>
      </w:tr>
      <w:tr w:rsidR="00AE0EB5" w14:paraId="1D2766C6" w14:textId="77777777" w:rsidTr="0035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4E85FF46" w14:textId="77777777" w:rsidR="00AE0EB5" w:rsidRDefault="00AE0EB5" w:rsidP="005F5E24">
            <w:pPr>
              <w:spacing w:line="240" w:lineRule="auto"/>
            </w:pPr>
            <w:r>
              <w:t>Splatnost nájmu:</w:t>
            </w:r>
          </w:p>
        </w:tc>
        <w:tc>
          <w:tcPr>
            <w:tcW w:w="6492" w:type="dxa"/>
            <w:gridSpan w:val="10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059EFC85" w14:textId="77777777" w:rsidR="00AE0EB5" w:rsidRPr="00C040A4" w:rsidRDefault="00AE0EB5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</w:rPr>
              <w:t>15</w:t>
            </w:r>
            <w:r w:rsidRPr="003A3FB1">
              <w:rPr>
                <w:b/>
                <w:sz w:val="22"/>
              </w:rPr>
              <w:t>. den v daném měsíci</w:t>
            </w:r>
          </w:p>
        </w:tc>
        <w:tc>
          <w:tcPr>
            <w:tcW w:w="574" w:type="dxa"/>
            <w:gridSpan w:val="2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3F4A36DC" w14:textId="77777777" w:rsidR="00AE0EB5" w:rsidRDefault="00AE0EB5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#9</w:t>
            </w:r>
          </w:p>
        </w:tc>
      </w:tr>
      <w:tr w:rsidR="00AE0EB5" w14:paraId="51F90D9E" w14:textId="77777777" w:rsidTr="0035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0B9E6D09" w14:textId="77777777" w:rsidR="00AE0EB5" w:rsidRDefault="00AE0EB5" w:rsidP="005F5E24">
            <w:pPr>
              <w:spacing w:line="240" w:lineRule="auto"/>
            </w:pPr>
            <w:r>
              <w:t>Výše jistoty:</w:t>
            </w:r>
          </w:p>
        </w:tc>
        <w:tc>
          <w:tcPr>
            <w:tcW w:w="6492" w:type="dxa"/>
            <w:gridSpan w:val="10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57C9A119" w14:textId="77777777" w:rsidR="00AE0EB5" w:rsidRPr="00C040A4" w:rsidRDefault="00AE0EB5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85CF0">
              <w:rPr>
                <w:b/>
                <w:bCs/>
                <w:sz w:val="24"/>
                <w:szCs w:val="24"/>
              </w:rPr>
              <w:t>1000,-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5CF0">
              <w:rPr>
                <w:b/>
                <w:bCs/>
                <w:sz w:val="24"/>
                <w:szCs w:val="24"/>
              </w:rPr>
              <w:t>Kč</w:t>
            </w:r>
          </w:p>
        </w:tc>
        <w:tc>
          <w:tcPr>
            <w:tcW w:w="574" w:type="dxa"/>
            <w:gridSpan w:val="2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6D362A13" w14:textId="77777777" w:rsidR="00AE0EB5" w:rsidRPr="00090839" w:rsidRDefault="00AE0EB5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#10</w:t>
            </w:r>
          </w:p>
        </w:tc>
      </w:tr>
      <w:tr w:rsidR="00AE0EB5" w14:paraId="19B02E87" w14:textId="77777777" w:rsidTr="0035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5A8C43D5" w14:textId="77777777" w:rsidR="00AE0EB5" w:rsidRDefault="00AE0EB5" w:rsidP="005F5E24">
            <w:pPr>
              <w:spacing w:line="240" w:lineRule="auto"/>
            </w:pPr>
            <w:r>
              <w:t>Způsob úhrady jistoty:</w:t>
            </w:r>
          </w:p>
        </w:tc>
        <w:tc>
          <w:tcPr>
            <w:tcW w:w="6492" w:type="dxa"/>
            <w:gridSpan w:val="10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52132FA0" w14:textId="77777777" w:rsidR="00AE0EB5" w:rsidRDefault="00AE0EB5" w:rsidP="005F5E24">
            <w:pPr>
              <w:tabs>
                <w:tab w:val="left" w:pos="4650"/>
              </w:tabs>
              <w:spacing w:line="240" w:lineRule="auto"/>
            </w:pPr>
            <w:r>
              <w:t>Jistota byla uhrazena při podpisu smlouvy v plné výši v hotovosti.</w:t>
            </w:r>
          </w:p>
        </w:tc>
        <w:tc>
          <w:tcPr>
            <w:tcW w:w="574" w:type="dxa"/>
            <w:gridSpan w:val="2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4516E085" w14:textId="77777777" w:rsidR="00AE0EB5" w:rsidRDefault="00AE0EB5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</w:tr>
      <w:tr w:rsidR="00AE0EB5" w14:paraId="05B4B1B9" w14:textId="77777777" w:rsidTr="0035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2438" w:type="dxa"/>
            <w:gridSpan w:val="2"/>
            <w:tcBorders>
              <w:top w:val="nil"/>
              <w:left w:val="nil"/>
              <w:bottom w:val="single" w:sz="18" w:space="0" w:color="auto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16F5AD37" w14:textId="77777777" w:rsidR="00AE0EB5" w:rsidRDefault="00AE0EB5" w:rsidP="005F5E24">
            <w:pPr>
              <w:spacing w:line="240" w:lineRule="auto"/>
            </w:pPr>
            <w:r>
              <w:t>Další ujednání:</w:t>
            </w:r>
          </w:p>
        </w:tc>
        <w:tc>
          <w:tcPr>
            <w:tcW w:w="6492" w:type="dxa"/>
            <w:gridSpan w:val="10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18" w:space="0" w:color="auto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6A02C4FC" w14:textId="77777777" w:rsidR="00AE0EB5" w:rsidRDefault="00AE0EB5" w:rsidP="005F5E24">
            <w:pPr>
              <w:tabs>
                <w:tab w:val="left" w:pos="4650"/>
              </w:tabs>
              <w:spacing w:line="240" w:lineRule="auto"/>
            </w:pPr>
          </w:p>
        </w:tc>
        <w:tc>
          <w:tcPr>
            <w:tcW w:w="574" w:type="dxa"/>
            <w:gridSpan w:val="2"/>
            <w:tcBorders>
              <w:top w:val="nil"/>
              <w:left w:val="single" w:sz="2" w:space="0" w:color="D0CECE" w:themeColor="background2" w:themeShade="E6"/>
              <w:bottom w:val="single" w:sz="18" w:space="0" w:color="auto"/>
              <w:right w:val="nil"/>
            </w:tcBorders>
          </w:tcPr>
          <w:p w14:paraId="074BE59F" w14:textId="77777777" w:rsidR="00AE0EB5" w:rsidRPr="00090839" w:rsidRDefault="00AE0EB5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#12</w:t>
            </w:r>
          </w:p>
        </w:tc>
      </w:tr>
      <w:tr w:rsidR="00DA2135" w:rsidRPr="00104C47" w14:paraId="62A7787C" w14:textId="77777777" w:rsidTr="004845A7">
        <w:tc>
          <w:tcPr>
            <w:tcW w:w="9504" w:type="dxa"/>
            <w:gridSpan w:val="14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42" w:type="dxa"/>
              <w:bottom w:w="113" w:type="dxa"/>
            </w:tcMar>
          </w:tcPr>
          <w:p w14:paraId="499E8D81" w14:textId="18A79247" w:rsidR="00DA2135" w:rsidRPr="00104C47" w:rsidRDefault="00DA2135" w:rsidP="00DA2135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sz w:val="16"/>
              </w:rPr>
            </w:pPr>
            <w:r w:rsidRPr="004C08CC">
              <w:rPr>
                <w:b/>
              </w:rPr>
              <w:t>VÝPOČET ZÁLOH NA SLUŽBY</w:t>
            </w:r>
          </w:p>
        </w:tc>
      </w:tr>
      <w:tr w:rsidR="00DA2135" w14:paraId="63982EA5" w14:textId="77777777" w:rsidTr="0035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</w:trPr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  <w:vAlign w:val="center"/>
          </w:tcPr>
          <w:p w14:paraId="61A07944" w14:textId="632F1349" w:rsidR="00DA2135" w:rsidRPr="005D43E2" w:rsidRDefault="00DA2135" w:rsidP="00DA2135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Elektřina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BFBFBF" w:themeColor="background1" w:themeShade="BF"/>
            </w:tcBorders>
            <w:shd w:val="clear" w:color="auto" w:fill="FFFFB9"/>
            <w:vAlign w:val="center"/>
          </w:tcPr>
          <w:p w14:paraId="60BA37D8" w14:textId="3DFB8EFF" w:rsidR="00DA2135" w:rsidRPr="005D43E2" w:rsidRDefault="00DA2135" w:rsidP="00DA213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</w:rPr>
              <w:t>0,-</w:t>
            </w:r>
          </w:p>
        </w:tc>
        <w:tc>
          <w:tcPr>
            <w:tcW w:w="1953" w:type="dxa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D4969" w14:textId="77777777" w:rsidR="00DA2135" w:rsidRPr="00096F11" w:rsidRDefault="00DA2135" w:rsidP="007C3348">
            <w:pPr>
              <w:autoSpaceDE w:val="0"/>
              <w:spacing w:before="120" w:line="312" w:lineRule="auto"/>
              <w:ind w:right="6"/>
              <w:rPr>
                <w:rFonts w:cs="Arial"/>
                <w:color w:val="000000"/>
                <w:sz w:val="18"/>
                <w:szCs w:val="20"/>
              </w:rPr>
            </w:pPr>
            <w:r w:rsidRPr="00096F11">
              <w:rPr>
                <w:b/>
                <w:bCs/>
                <w:sz w:val="18"/>
                <w:szCs w:val="20"/>
              </w:rPr>
              <w:t>CELKEM SLUŽBY:</w:t>
            </w:r>
            <w:r w:rsidRPr="00096F11">
              <w:rPr>
                <w:sz w:val="18"/>
                <w:szCs w:val="20"/>
              </w:rPr>
              <w:br/>
            </w:r>
            <w:r w:rsidRPr="00096F11">
              <w:rPr>
                <w:b/>
                <w:bCs/>
                <w:sz w:val="18"/>
                <w:szCs w:val="20"/>
              </w:rPr>
              <w:t>ČISTÉ NÁJEMNÉ: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B9"/>
            <w:vAlign w:val="center"/>
          </w:tcPr>
          <w:p w14:paraId="29F62939" w14:textId="77777777" w:rsidR="00DA2135" w:rsidRPr="003D6241" w:rsidRDefault="00DA2135" w:rsidP="007C3348">
            <w:pPr>
              <w:autoSpaceDE w:val="0"/>
              <w:spacing w:before="120" w:line="312" w:lineRule="auto"/>
              <w:ind w:right="6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3D6241">
              <w:rPr>
                <w:rFonts w:cs="Arial"/>
                <w:b/>
                <w:bCs/>
                <w:color w:val="000000"/>
              </w:rPr>
              <w:t>0,- Kč</w:t>
            </w:r>
            <w:r w:rsidRPr="003D6241">
              <w:rPr>
                <w:rFonts w:cs="Arial"/>
                <w:b/>
                <w:bCs/>
                <w:color w:val="000000"/>
              </w:rPr>
              <w:br/>
              <w:t>0,- Kč</w:t>
            </w:r>
          </w:p>
        </w:tc>
      </w:tr>
      <w:tr w:rsidR="00DA2135" w14:paraId="76714629" w14:textId="77777777" w:rsidTr="00354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</w:trPr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  <w:vAlign w:val="center"/>
          </w:tcPr>
          <w:p w14:paraId="60425FF5" w14:textId="7E928332" w:rsidR="00DA2135" w:rsidRPr="005D43E2" w:rsidRDefault="009C52F3" w:rsidP="00DA2135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BFBFBF" w:themeColor="background1" w:themeShade="BF"/>
            </w:tcBorders>
            <w:shd w:val="clear" w:color="auto" w:fill="FFFFB9"/>
            <w:vAlign w:val="center"/>
          </w:tcPr>
          <w:p w14:paraId="0131A89B" w14:textId="18288F37" w:rsidR="00DA2135" w:rsidRPr="005D43E2" w:rsidRDefault="009C52F3" w:rsidP="00DA2135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95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91DE812" w14:textId="77777777" w:rsidR="00DA2135" w:rsidRPr="00A61235" w:rsidRDefault="00DA2135" w:rsidP="007C3348">
            <w:pPr>
              <w:spacing w:line="240" w:lineRule="auto"/>
            </w:pPr>
          </w:p>
        </w:tc>
        <w:tc>
          <w:tcPr>
            <w:tcW w:w="1318" w:type="dxa"/>
            <w:gridSpan w:val="3"/>
            <w:vMerge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B9"/>
          </w:tcPr>
          <w:p w14:paraId="3B5CE95C" w14:textId="77777777" w:rsidR="00DA2135" w:rsidRPr="00A61235" w:rsidRDefault="00DA2135" w:rsidP="007C3348">
            <w:pPr>
              <w:spacing w:line="240" w:lineRule="auto"/>
            </w:pPr>
          </w:p>
        </w:tc>
      </w:tr>
    </w:tbl>
    <w:p w14:paraId="2832E19F" w14:textId="77777777" w:rsidR="00966823" w:rsidRDefault="00966823" w:rsidP="00492B52">
      <w:pPr>
        <w:autoSpaceDE w:val="0"/>
        <w:spacing w:line="273" w:lineRule="exact"/>
        <w:ind w:left="142" w:right="4"/>
        <w:jc w:val="center"/>
        <w:rPr>
          <w:rFonts w:cs="Arial"/>
          <w:b/>
          <w:bCs/>
          <w:color w:val="040000"/>
          <w:sz w:val="18"/>
          <w:szCs w:val="21"/>
        </w:rPr>
      </w:pPr>
    </w:p>
    <w:p w14:paraId="667C9B67" w14:textId="271B4189" w:rsidR="00966823" w:rsidRDefault="00966823">
      <w:pPr>
        <w:suppressAutoHyphens w:val="0"/>
        <w:spacing w:after="160" w:line="259" w:lineRule="auto"/>
        <w:rPr>
          <w:rFonts w:cs="Arial"/>
          <w:b/>
          <w:bCs/>
          <w:color w:val="040000"/>
          <w:sz w:val="18"/>
          <w:szCs w:val="21"/>
        </w:rPr>
      </w:pPr>
    </w:p>
    <w:p w14:paraId="2FFAA568" w14:textId="43065F23" w:rsidR="00641C4E" w:rsidRDefault="00641C4E" w:rsidP="00492B52">
      <w:pPr>
        <w:autoSpaceDE w:val="0"/>
        <w:spacing w:line="273" w:lineRule="exact"/>
        <w:ind w:left="142" w:right="4"/>
        <w:jc w:val="center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b/>
          <w:bCs/>
          <w:color w:val="040000"/>
          <w:sz w:val="18"/>
          <w:szCs w:val="21"/>
        </w:rPr>
        <w:t>Úvod</w:t>
      </w:r>
    </w:p>
    <w:p w14:paraId="28984ADC" w14:textId="77777777" w:rsidR="00D72A0F" w:rsidRPr="00D72A0F" w:rsidRDefault="00D72A0F" w:rsidP="00D72A0F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 xml:space="preserve">První strana této smlouvy je členěna do částí oddělených </w:t>
      </w:r>
      <w:r w:rsidR="00CB2E57">
        <w:rPr>
          <w:rFonts w:cs="Arial"/>
          <w:color w:val="000000"/>
          <w:sz w:val="18"/>
          <w:szCs w:val="21"/>
        </w:rPr>
        <w:t xml:space="preserve">očíslovanými </w:t>
      </w:r>
      <w:r>
        <w:rPr>
          <w:rFonts w:cs="Arial"/>
          <w:color w:val="000000"/>
          <w:sz w:val="18"/>
          <w:szCs w:val="21"/>
        </w:rPr>
        <w:t>nadpisy, které jsou v následujícím textu značeny jako „oddíly“.</w:t>
      </w:r>
    </w:p>
    <w:p w14:paraId="5F0B1E31" w14:textId="77777777" w:rsidR="004B23FA" w:rsidRPr="00480D67" w:rsidRDefault="00D6687F" w:rsidP="00641C4E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40000"/>
          <w:sz w:val="18"/>
          <w:szCs w:val="21"/>
        </w:rPr>
        <w:lastRenderedPageBreak/>
        <w:t xml:space="preserve">Tuto nájemní smlouvu </w:t>
      </w:r>
      <w:r w:rsidR="004B23FA" w:rsidRPr="00E84449">
        <w:rPr>
          <w:rFonts w:cs="Arial"/>
          <w:color w:val="040000"/>
          <w:sz w:val="18"/>
          <w:szCs w:val="21"/>
        </w:rPr>
        <w:t xml:space="preserve">uzavřeli dle </w:t>
      </w:r>
      <w:r w:rsidR="004B23FA" w:rsidRPr="00641C4E">
        <w:rPr>
          <w:rFonts w:cs="Arial"/>
          <w:sz w:val="18"/>
          <w:szCs w:val="21"/>
        </w:rPr>
        <w:t>vlastního</w:t>
      </w:r>
      <w:r w:rsidR="004B23FA" w:rsidRPr="00E84449">
        <w:rPr>
          <w:rFonts w:cs="Arial"/>
          <w:color w:val="040000"/>
          <w:sz w:val="18"/>
          <w:szCs w:val="21"/>
        </w:rPr>
        <w:t xml:space="preserve"> prohlášení svéprávní </w:t>
      </w:r>
      <w:r w:rsidR="004B23FA" w:rsidRPr="00E84449">
        <w:rPr>
          <w:rFonts w:cs="Arial"/>
          <w:color w:val="16100B"/>
          <w:sz w:val="18"/>
          <w:szCs w:val="21"/>
        </w:rPr>
        <w:t>úč</w:t>
      </w:r>
      <w:r w:rsidR="004B23FA" w:rsidRPr="00E84449">
        <w:rPr>
          <w:rFonts w:cs="Arial"/>
          <w:color w:val="040000"/>
          <w:sz w:val="18"/>
          <w:szCs w:val="21"/>
        </w:rPr>
        <w:t>astníc</w:t>
      </w:r>
      <w:r w:rsidR="004B23FA" w:rsidRPr="00E84449">
        <w:rPr>
          <w:rFonts w:cs="Arial"/>
          <w:color w:val="292724"/>
          <w:sz w:val="18"/>
          <w:szCs w:val="21"/>
        </w:rPr>
        <w:t xml:space="preserve">i </w:t>
      </w:r>
      <w:r w:rsidR="004B23FA" w:rsidRPr="00E84449">
        <w:rPr>
          <w:rFonts w:cs="Arial"/>
          <w:color w:val="040000"/>
          <w:sz w:val="18"/>
          <w:szCs w:val="21"/>
        </w:rPr>
        <w:t>(dále jen smluvní strany)</w:t>
      </w:r>
      <w:r>
        <w:rPr>
          <w:rFonts w:cs="Arial"/>
          <w:color w:val="000000"/>
          <w:sz w:val="18"/>
          <w:szCs w:val="21"/>
        </w:rPr>
        <w:t xml:space="preserve"> uvedení na první straně této smlouvy v oddílu „1. SMLUVNÍ STRANY“.</w:t>
      </w:r>
    </w:p>
    <w:p w14:paraId="7C040AF6" w14:textId="77777777" w:rsidR="00D6687F" w:rsidRPr="00A50FED" w:rsidRDefault="003E6707" w:rsidP="009A468D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>Na první straně této smlouvy v oddílu „2. PARAMETRY SMLOUVY“ jsou uvedeny informace týkající se nájemního vztahu. Uvedené položky mohou mít číselné označení ve tvaru „#</w:t>
      </w:r>
      <w:r w:rsidR="00101740" w:rsidRPr="000C1A14">
        <w:rPr>
          <w:rFonts w:cs="Arial"/>
          <w:i/>
          <w:color w:val="000000"/>
          <w:sz w:val="18"/>
          <w:szCs w:val="21"/>
        </w:rPr>
        <w:t>(číslo)</w:t>
      </w:r>
      <w:r>
        <w:rPr>
          <w:rFonts w:cs="Arial"/>
          <w:color w:val="000000"/>
          <w:sz w:val="18"/>
          <w:szCs w:val="21"/>
        </w:rPr>
        <w:t>“</w:t>
      </w:r>
      <w:r w:rsidR="002446F8">
        <w:rPr>
          <w:rFonts w:cs="Arial"/>
          <w:color w:val="000000"/>
          <w:sz w:val="18"/>
          <w:szCs w:val="21"/>
        </w:rPr>
        <w:t xml:space="preserve"> (např. „#1“)</w:t>
      </w:r>
      <w:r w:rsidR="00CC5689">
        <w:rPr>
          <w:rFonts w:cs="Arial"/>
          <w:color w:val="000000"/>
          <w:sz w:val="18"/>
          <w:szCs w:val="21"/>
        </w:rPr>
        <w:t>. N</w:t>
      </w:r>
      <w:r>
        <w:rPr>
          <w:rFonts w:cs="Arial"/>
          <w:color w:val="000000"/>
          <w:sz w:val="18"/>
          <w:szCs w:val="21"/>
        </w:rPr>
        <w:t>a</w:t>
      </w:r>
      <w:r w:rsidR="00CC5689">
        <w:rPr>
          <w:rFonts w:cs="Arial"/>
          <w:color w:val="000000"/>
          <w:sz w:val="18"/>
          <w:szCs w:val="21"/>
        </w:rPr>
        <w:t xml:space="preserve"> takto označené položky je </w:t>
      </w:r>
      <w:r>
        <w:rPr>
          <w:rFonts w:cs="Arial"/>
          <w:color w:val="000000"/>
          <w:sz w:val="18"/>
          <w:szCs w:val="21"/>
        </w:rPr>
        <w:t>v následujícím textu odkazováno.</w:t>
      </w:r>
    </w:p>
    <w:p w14:paraId="6C942429" w14:textId="0834466D" w:rsidR="00D6687F" w:rsidRPr="00641C4E" w:rsidRDefault="00D6687F" w:rsidP="00104B7F">
      <w:pPr>
        <w:keepNext/>
        <w:autoSpaceDE w:val="0"/>
        <w:spacing w:before="225" w:line="220" w:lineRule="exact"/>
        <w:ind w:right="6"/>
        <w:jc w:val="center"/>
        <w:rPr>
          <w:rFonts w:cs="Arial"/>
          <w:b/>
          <w:bCs/>
          <w:color w:val="04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>Článek I</w:t>
      </w:r>
      <w:r w:rsidRPr="00641C4E">
        <w:rPr>
          <w:rFonts w:cs="Arial"/>
          <w:b/>
          <w:bCs/>
          <w:color w:val="000000"/>
          <w:sz w:val="18"/>
          <w:szCs w:val="21"/>
        </w:rPr>
        <w:t>.</w:t>
      </w:r>
      <w:r w:rsidR="00104B7F">
        <w:rPr>
          <w:rFonts w:cs="Arial"/>
          <w:b/>
          <w:bCs/>
          <w:color w:val="000000"/>
          <w:sz w:val="18"/>
          <w:szCs w:val="21"/>
        </w:rPr>
        <w:br/>
      </w:r>
      <w:r w:rsidRPr="00641C4E">
        <w:rPr>
          <w:rFonts w:cs="Arial"/>
          <w:b/>
          <w:bCs/>
          <w:color w:val="040000"/>
          <w:sz w:val="18"/>
          <w:szCs w:val="21"/>
        </w:rPr>
        <w:t>Předmět nájmu</w:t>
      </w:r>
    </w:p>
    <w:p w14:paraId="6ABBD719" w14:textId="77777777" w:rsidR="00BA7C53" w:rsidRPr="00BA7C53" w:rsidRDefault="00BA7C53" w:rsidP="00BA7C53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sz w:val="18"/>
          <w:szCs w:val="21"/>
        </w:rPr>
      </w:pPr>
      <w:r w:rsidRPr="00BA7C53">
        <w:rPr>
          <w:rFonts w:cs="Arial"/>
          <w:sz w:val="18"/>
          <w:szCs w:val="21"/>
        </w:rPr>
        <w:t>Pronajímatel je dle výpisu z katastru nemovitostí vedeného příslušným katastrálním úřadem vlastníkem nemovitosti specifikované v položce #1 (dále jen „nemovitost“).</w:t>
      </w:r>
    </w:p>
    <w:p w14:paraId="2CDB8205" w14:textId="676794C0" w:rsidR="00D6687F" w:rsidRDefault="00D6687F" w:rsidP="00641C4E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16100B"/>
          <w:sz w:val="18"/>
          <w:szCs w:val="21"/>
        </w:rPr>
        <w:t>Pronajímatel</w:t>
      </w:r>
      <w:r w:rsidRPr="00641C4E">
        <w:rPr>
          <w:rFonts w:cs="Arial"/>
          <w:color w:val="040000"/>
          <w:sz w:val="18"/>
          <w:szCs w:val="21"/>
        </w:rPr>
        <w:t xml:space="preserve"> přenechává nájemci </w:t>
      </w:r>
      <w:r w:rsidR="00E80D90">
        <w:rPr>
          <w:rFonts w:cs="Arial"/>
          <w:sz w:val="18"/>
          <w:szCs w:val="21"/>
        </w:rPr>
        <w:t>nemovitost</w:t>
      </w:r>
      <w:r w:rsidR="008D336A">
        <w:rPr>
          <w:rFonts w:cs="Arial"/>
          <w:color w:val="040000"/>
          <w:sz w:val="18"/>
          <w:szCs w:val="21"/>
        </w:rPr>
        <w:t xml:space="preserve"> </w:t>
      </w:r>
      <w:r w:rsidR="004C2818">
        <w:rPr>
          <w:rFonts w:cs="Arial"/>
          <w:color w:val="040000"/>
          <w:sz w:val="18"/>
          <w:szCs w:val="21"/>
        </w:rPr>
        <w:t xml:space="preserve">pro užívání </w:t>
      </w:r>
      <w:r w:rsidRPr="00641C4E">
        <w:rPr>
          <w:rFonts w:cs="Arial"/>
          <w:color w:val="040000"/>
          <w:sz w:val="18"/>
          <w:szCs w:val="21"/>
        </w:rPr>
        <w:t xml:space="preserve">na dobu </w:t>
      </w:r>
      <w:r w:rsidR="00223A35">
        <w:rPr>
          <w:rFonts w:cs="Arial"/>
          <w:color w:val="040000"/>
          <w:sz w:val="18"/>
          <w:szCs w:val="21"/>
        </w:rPr>
        <w:t>uvedenou v položce č. #</w:t>
      </w:r>
      <w:r w:rsidR="00A901E3">
        <w:rPr>
          <w:rFonts w:cs="Arial"/>
          <w:color w:val="040000"/>
          <w:sz w:val="18"/>
          <w:szCs w:val="21"/>
        </w:rPr>
        <w:t>3</w:t>
      </w:r>
      <w:r w:rsidR="00223A35">
        <w:rPr>
          <w:rFonts w:cs="Arial"/>
          <w:color w:val="040000"/>
          <w:sz w:val="18"/>
          <w:szCs w:val="21"/>
        </w:rPr>
        <w:t xml:space="preserve">, a to </w:t>
      </w:r>
      <w:r w:rsidRPr="00641C4E">
        <w:rPr>
          <w:rFonts w:cs="Arial"/>
          <w:color w:val="040000"/>
          <w:sz w:val="18"/>
          <w:szCs w:val="21"/>
        </w:rPr>
        <w:t xml:space="preserve">od </w:t>
      </w:r>
      <w:r w:rsidR="00223A35">
        <w:rPr>
          <w:rFonts w:cs="Arial"/>
          <w:color w:val="040000"/>
          <w:sz w:val="18"/>
          <w:szCs w:val="21"/>
        </w:rPr>
        <w:t>data viz položka č. #</w:t>
      </w:r>
      <w:r w:rsidR="00A901E3">
        <w:rPr>
          <w:rFonts w:cs="Arial"/>
          <w:color w:val="040000"/>
          <w:sz w:val="18"/>
          <w:szCs w:val="21"/>
        </w:rPr>
        <w:t>4</w:t>
      </w:r>
      <w:r w:rsidRPr="00641C4E">
        <w:rPr>
          <w:rFonts w:cs="Arial"/>
          <w:color w:val="040000"/>
          <w:sz w:val="18"/>
          <w:szCs w:val="21"/>
        </w:rPr>
        <w:t xml:space="preserve"> do </w:t>
      </w:r>
      <w:r w:rsidR="00223A35">
        <w:rPr>
          <w:rFonts w:cs="Arial"/>
          <w:color w:val="040000"/>
          <w:sz w:val="18"/>
          <w:szCs w:val="21"/>
        </w:rPr>
        <w:t>data viz položka #</w:t>
      </w:r>
      <w:r w:rsidR="00A901E3">
        <w:rPr>
          <w:rFonts w:cs="Arial"/>
          <w:color w:val="040000"/>
          <w:sz w:val="18"/>
          <w:szCs w:val="21"/>
        </w:rPr>
        <w:t>5</w:t>
      </w:r>
      <w:r w:rsidRPr="00641C4E">
        <w:rPr>
          <w:rFonts w:cs="Arial"/>
          <w:color w:val="040000"/>
          <w:sz w:val="18"/>
          <w:szCs w:val="21"/>
        </w:rPr>
        <w:t xml:space="preserve">. Pronajímatel souhlasí s </w:t>
      </w:r>
      <w:r w:rsidRPr="00641C4E">
        <w:rPr>
          <w:rFonts w:cs="Arial"/>
          <w:color w:val="1610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ím</w:t>
      </w:r>
      <w:r w:rsidRPr="00641C4E">
        <w:rPr>
          <w:rFonts w:cs="Arial"/>
          <w:color w:val="1610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že v</w:t>
      </w:r>
      <w:r w:rsidR="0091134F">
        <w:rPr>
          <w:rFonts w:cs="Arial"/>
          <w:color w:val="040000"/>
          <w:sz w:val="18"/>
          <w:szCs w:val="21"/>
        </w:rPr>
        <w:t> </w:t>
      </w:r>
      <w:r w:rsidRPr="00641C4E">
        <w:rPr>
          <w:rFonts w:cs="Arial"/>
          <w:color w:val="040000"/>
          <w:sz w:val="18"/>
          <w:szCs w:val="21"/>
        </w:rPr>
        <w:t>případě</w:t>
      </w:r>
      <w:r w:rsidR="0091134F">
        <w:rPr>
          <w:rFonts w:cs="Arial"/>
          <w:color w:val="040000"/>
          <w:sz w:val="18"/>
          <w:szCs w:val="21"/>
        </w:rPr>
        <w:t xml:space="preserve"> nájmu na dobu určitou a </w:t>
      </w:r>
      <w:r w:rsidRPr="00641C4E">
        <w:rPr>
          <w:rFonts w:cs="Arial"/>
          <w:color w:val="040000"/>
          <w:sz w:val="18"/>
          <w:szCs w:val="21"/>
        </w:rPr>
        <w:t xml:space="preserve">řádného plnění povinností nájemce </w:t>
      </w:r>
      <w:r w:rsidR="0091134F">
        <w:rPr>
          <w:rFonts w:cs="Arial"/>
          <w:color w:val="040000"/>
          <w:sz w:val="18"/>
          <w:szCs w:val="21"/>
        </w:rPr>
        <w:t xml:space="preserve">se </w:t>
      </w:r>
      <w:r w:rsidRPr="00641C4E">
        <w:rPr>
          <w:rFonts w:cs="Arial"/>
          <w:color w:val="040000"/>
          <w:sz w:val="18"/>
          <w:szCs w:val="21"/>
        </w:rPr>
        <w:t>na žádost nájemce doba nájmu prodlouž</w:t>
      </w:r>
      <w:r w:rsidRPr="00641C4E">
        <w:rPr>
          <w:rFonts w:cs="Arial"/>
          <w:color w:val="16100B"/>
          <w:sz w:val="18"/>
          <w:szCs w:val="21"/>
        </w:rPr>
        <w:t xml:space="preserve">í </w:t>
      </w:r>
      <w:r w:rsidRPr="00641C4E">
        <w:rPr>
          <w:rFonts w:cs="Arial"/>
          <w:color w:val="040000"/>
          <w:sz w:val="18"/>
          <w:szCs w:val="21"/>
        </w:rPr>
        <w:t>automaticky</w:t>
      </w:r>
      <w:r w:rsidRPr="00641C4E">
        <w:rPr>
          <w:rFonts w:cs="Arial"/>
          <w:color w:val="292724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>Dokladem o prodloužení je písemné potvrze</w:t>
      </w:r>
      <w:r w:rsidRPr="00641C4E">
        <w:rPr>
          <w:rFonts w:cs="Arial"/>
          <w:color w:val="1610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í p</w:t>
      </w:r>
      <w:r w:rsidRPr="00641C4E">
        <w:rPr>
          <w:rFonts w:cs="Arial"/>
          <w:color w:val="1610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1610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ajímatele.</w:t>
      </w:r>
    </w:p>
    <w:p w14:paraId="5DF106A5" w14:textId="1BE8E168" w:rsidR="00A9026A" w:rsidRDefault="00A9026A" w:rsidP="00A9026A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00000"/>
          <w:sz w:val="18"/>
          <w:szCs w:val="21"/>
        </w:rPr>
      </w:pPr>
      <w:r w:rsidRPr="00EF54AD">
        <w:rPr>
          <w:rFonts w:cs="Arial"/>
          <w:color w:val="040000"/>
          <w:sz w:val="18"/>
          <w:szCs w:val="21"/>
        </w:rPr>
        <w:t>Smluvní strany výslovně prohlašují, že nemovitost je způsobilá k řádnému užívání</w:t>
      </w:r>
      <w:r w:rsidRPr="00EF54AD">
        <w:rPr>
          <w:rFonts w:cs="Arial"/>
          <w:color w:val="292724"/>
          <w:sz w:val="18"/>
          <w:szCs w:val="21"/>
        </w:rPr>
        <w:t xml:space="preserve">, </w:t>
      </w:r>
      <w:r w:rsidRPr="00EF54AD">
        <w:rPr>
          <w:rFonts w:cs="Arial"/>
          <w:color w:val="040000"/>
          <w:sz w:val="18"/>
          <w:szCs w:val="21"/>
        </w:rPr>
        <w:t>a že nic nebrání k plnění této smlouvy</w:t>
      </w:r>
      <w:r w:rsidRPr="00EF54AD">
        <w:rPr>
          <w:rFonts w:cs="Arial"/>
          <w:color w:val="16100B"/>
          <w:sz w:val="18"/>
          <w:szCs w:val="21"/>
        </w:rPr>
        <w:t xml:space="preserve">. </w:t>
      </w:r>
      <w:r w:rsidRPr="00EF54AD">
        <w:rPr>
          <w:rFonts w:cs="Arial"/>
          <w:color w:val="040000"/>
          <w:sz w:val="18"/>
          <w:szCs w:val="21"/>
        </w:rPr>
        <w:t>Smluvní strany se dohodly, že o předání nemovitosti bude vyhotoven předávací protokol, kter</w:t>
      </w:r>
      <w:r w:rsidRPr="00EF54AD">
        <w:rPr>
          <w:rFonts w:cs="Arial"/>
          <w:color w:val="16100B"/>
          <w:sz w:val="18"/>
          <w:szCs w:val="21"/>
        </w:rPr>
        <w:t xml:space="preserve">ý </w:t>
      </w:r>
      <w:r w:rsidRPr="00EF54AD">
        <w:rPr>
          <w:rFonts w:cs="Arial"/>
          <w:color w:val="040000"/>
          <w:sz w:val="18"/>
          <w:szCs w:val="21"/>
        </w:rPr>
        <w:t>bude jako příloha č</w:t>
      </w:r>
      <w:r w:rsidRPr="00EF54AD">
        <w:rPr>
          <w:rFonts w:cs="Arial"/>
          <w:color w:val="292724"/>
          <w:sz w:val="18"/>
          <w:szCs w:val="21"/>
        </w:rPr>
        <w:t xml:space="preserve">. </w:t>
      </w:r>
      <w:r w:rsidRPr="00EF54AD">
        <w:rPr>
          <w:rFonts w:cs="Arial"/>
          <w:color w:val="040000"/>
          <w:sz w:val="18"/>
          <w:szCs w:val="21"/>
        </w:rPr>
        <w:t>1 přiložen k této smlouvě</w:t>
      </w:r>
      <w:r w:rsidRPr="00EF54AD">
        <w:rPr>
          <w:rFonts w:cs="Arial"/>
          <w:color w:val="16100B"/>
          <w:sz w:val="18"/>
          <w:szCs w:val="21"/>
        </w:rPr>
        <w:t>.</w:t>
      </w:r>
      <w:r w:rsidRPr="00EF54AD">
        <w:rPr>
          <w:rFonts w:cs="Arial"/>
          <w:color w:val="000000"/>
          <w:sz w:val="18"/>
          <w:szCs w:val="21"/>
        </w:rPr>
        <w:t xml:space="preserve"> </w:t>
      </w:r>
    </w:p>
    <w:p w14:paraId="501C019C" w14:textId="1FDDB804" w:rsidR="0013151C" w:rsidRPr="0013151C" w:rsidRDefault="0013151C" w:rsidP="0013151C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00000"/>
          <w:sz w:val="18"/>
          <w:szCs w:val="21"/>
        </w:rPr>
      </w:pPr>
      <w:r w:rsidRPr="00EF54AD">
        <w:rPr>
          <w:rFonts w:cs="Arial"/>
          <w:color w:val="040000"/>
          <w:sz w:val="18"/>
          <w:szCs w:val="21"/>
        </w:rPr>
        <w:t>Nájemce výslovně</w:t>
      </w:r>
      <w:r>
        <w:rPr>
          <w:rFonts w:cs="Arial"/>
          <w:color w:val="040000"/>
          <w:sz w:val="18"/>
          <w:szCs w:val="21"/>
        </w:rPr>
        <w:t xml:space="preserve"> </w:t>
      </w:r>
      <w:r w:rsidRPr="00EF54AD">
        <w:rPr>
          <w:rFonts w:cs="Arial"/>
          <w:color w:val="040000"/>
          <w:sz w:val="18"/>
          <w:szCs w:val="21"/>
        </w:rPr>
        <w:t>potvrzuje</w:t>
      </w:r>
      <w:r w:rsidRPr="00EF54AD">
        <w:rPr>
          <w:rFonts w:cs="Arial"/>
          <w:color w:val="16100B"/>
          <w:sz w:val="18"/>
          <w:szCs w:val="21"/>
        </w:rPr>
        <w:t xml:space="preserve">, </w:t>
      </w:r>
      <w:r w:rsidRPr="00EF54AD">
        <w:rPr>
          <w:rFonts w:cs="Arial"/>
          <w:color w:val="040000"/>
          <w:sz w:val="18"/>
          <w:szCs w:val="21"/>
        </w:rPr>
        <w:t>že s</w:t>
      </w:r>
      <w:r w:rsidRPr="00EF54AD">
        <w:rPr>
          <w:rFonts w:cs="Arial"/>
          <w:color w:val="16100B"/>
          <w:sz w:val="18"/>
          <w:szCs w:val="21"/>
        </w:rPr>
        <w:t xml:space="preserve">i </w:t>
      </w:r>
      <w:r w:rsidRPr="00EF54AD">
        <w:rPr>
          <w:rFonts w:cs="Arial"/>
          <w:color w:val="040000"/>
          <w:sz w:val="18"/>
          <w:szCs w:val="21"/>
        </w:rPr>
        <w:t xml:space="preserve">nemovitost před uzavřením </w:t>
      </w:r>
      <w:r w:rsidRPr="00EF54AD">
        <w:rPr>
          <w:rFonts w:cs="Arial"/>
          <w:color w:val="16100B"/>
          <w:sz w:val="18"/>
          <w:szCs w:val="21"/>
        </w:rPr>
        <w:t>t</w:t>
      </w:r>
      <w:r w:rsidRPr="00EF54AD">
        <w:rPr>
          <w:rFonts w:cs="Arial"/>
          <w:color w:val="040000"/>
          <w:sz w:val="18"/>
          <w:szCs w:val="21"/>
        </w:rPr>
        <w:t>éto smlouvy prohlédl</w:t>
      </w:r>
      <w:r w:rsidRPr="00EF54AD">
        <w:rPr>
          <w:rFonts w:cs="Arial"/>
          <w:color w:val="292724"/>
          <w:sz w:val="18"/>
          <w:szCs w:val="21"/>
        </w:rPr>
        <w:t xml:space="preserve">, </w:t>
      </w:r>
      <w:r w:rsidRPr="00EF54AD">
        <w:rPr>
          <w:rFonts w:cs="Arial"/>
          <w:color w:val="040000"/>
          <w:sz w:val="18"/>
          <w:szCs w:val="21"/>
        </w:rPr>
        <w:t>že její vybavení a stav odpovídá údajům v té</w:t>
      </w:r>
      <w:r w:rsidRPr="00EF54AD">
        <w:rPr>
          <w:rFonts w:cs="Arial"/>
          <w:color w:val="16100B"/>
          <w:sz w:val="18"/>
          <w:szCs w:val="21"/>
        </w:rPr>
        <w:t>t</w:t>
      </w:r>
      <w:r w:rsidRPr="00EF54AD">
        <w:rPr>
          <w:rFonts w:cs="Arial"/>
          <w:color w:val="040000"/>
          <w:sz w:val="18"/>
          <w:szCs w:val="21"/>
        </w:rPr>
        <w:t>o smlouvě a jeho představám</w:t>
      </w:r>
      <w:r w:rsidRPr="00EF54AD">
        <w:rPr>
          <w:rFonts w:cs="Arial"/>
          <w:color w:val="16100B"/>
          <w:sz w:val="18"/>
          <w:szCs w:val="21"/>
        </w:rPr>
        <w:t xml:space="preserve">, </w:t>
      </w:r>
      <w:r w:rsidRPr="00EF54AD">
        <w:rPr>
          <w:rFonts w:cs="Arial"/>
          <w:color w:val="040000"/>
          <w:sz w:val="18"/>
          <w:szCs w:val="21"/>
        </w:rPr>
        <w:t>a že takto jej od pronajímatele</w:t>
      </w:r>
      <w:r>
        <w:rPr>
          <w:rFonts w:cs="Arial"/>
          <w:color w:val="040000"/>
          <w:sz w:val="18"/>
          <w:szCs w:val="21"/>
        </w:rPr>
        <w:t xml:space="preserve"> </w:t>
      </w:r>
      <w:r w:rsidRPr="00EF54AD">
        <w:rPr>
          <w:rFonts w:cs="Arial"/>
          <w:color w:val="040000"/>
          <w:sz w:val="18"/>
          <w:szCs w:val="21"/>
        </w:rPr>
        <w:t>bez připomínek přejímá</w:t>
      </w:r>
      <w:r w:rsidRPr="00EF54AD">
        <w:rPr>
          <w:rFonts w:cs="Arial"/>
          <w:color w:val="000000"/>
          <w:sz w:val="18"/>
          <w:szCs w:val="21"/>
        </w:rPr>
        <w:t>.</w:t>
      </w:r>
    </w:p>
    <w:p w14:paraId="47871300" w14:textId="0406B960" w:rsidR="00D6687F" w:rsidRPr="00641C4E" w:rsidRDefault="00D6687F" w:rsidP="00104B7F">
      <w:pPr>
        <w:keepNext/>
        <w:autoSpaceDE w:val="0"/>
        <w:spacing w:before="225" w:line="220" w:lineRule="exact"/>
        <w:ind w:right="6"/>
        <w:jc w:val="center"/>
        <w:rPr>
          <w:rFonts w:cs="Arial"/>
          <w:b/>
          <w:bCs/>
          <w:color w:val="04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 xml:space="preserve">Článek </w:t>
      </w:r>
      <w:r w:rsidRPr="00641C4E">
        <w:rPr>
          <w:rFonts w:cs="Arial"/>
          <w:b/>
          <w:bCs/>
          <w:color w:val="16100B"/>
          <w:sz w:val="18"/>
          <w:szCs w:val="21"/>
        </w:rPr>
        <w:t>I</w:t>
      </w:r>
      <w:r w:rsidR="0029311A">
        <w:rPr>
          <w:rFonts w:cs="Arial"/>
          <w:b/>
          <w:bCs/>
          <w:color w:val="040000"/>
          <w:sz w:val="18"/>
          <w:szCs w:val="21"/>
        </w:rPr>
        <w:t>I.</w:t>
      </w:r>
      <w:r w:rsidR="00104B7F">
        <w:rPr>
          <w:rFonts w:cs="Arial"/>
          <w:b/>
          <w:bCs/>
          <w:color w:val="040000"/>
          <w:sz w:val="18"/>
          <w:szCs w:val="21"/>
        </w:rPr>
        <w:br/>
      </w:r>
      <w:r w:rsidRPr="00641C4E">
        <w:rPr>
          <w:rFonts w:cs="Arial"/>
          <w:b/>
          <w:bCs/>
          <w:color w:val="040000"/>
          <w:sz w:val="18"/>
          <w:szCs w:val="21"/>
        </w:rPr>
        <w:t xml:space="preserve">Nájemné a </w:t>
      </w:r>
      <w:r w:rsidRPr="00641C4E">
        <w:rPr>
          <w:rFonts w:cs="Arial"/>
          <w:b/>
          <w:bCs/>
          <w:color w:val="16100B"/>
          <w:sz w:val="18"/>
          <w:szCs w:val="21"/>
        </w:rPr>
        <w:t>p</w:t>
      </w:r>
      <w:r w:rsidRPr="00641C4E">
        <w:rPr>
          <w:rFonts w:cs="Arial"/>
          <w:b/>
          <w:bCs/>
          <w:color w:val="040000"/>
          <w:sz w:val="18"/>
          <w:szCs w:val="21"/>
        </w:rPr>
        <w:t>lněn</w:t>
      </w:r>
      <w:r w:rsidRPr="00641C4E">
        <w:rPr>
          <w:rFonts w:cs="Arial"/>
          <w:b/>
          <w:bCs/>
          <w:color w:val="16100B"/>
          <w:sz w:val="18"/>
          <w:szCs w:val="21"/>
        </w:rPr>
        <w:t xml:space="preserve">í </w:t>
      </w:r>
      <w:r w:rsidRPr="00316E32">
        <w:rPr>
          <w:rFonts w:cs="Arial"/>
          <w:b/>
          <w:bCs/>
          <w:color w:val="17110B"/>
          <w:sz w:val="18"/>
          <w:szCs w:val="21"/>
        </w:rPr>
        <w:t>spojená</w:t>
      </w:r>
      <w:r w:rsidRPr="00641C4E">
        <w:rPr>
          <w:rFonts w:cs="Arial"/>
          <w:b/>
          <w:bCs/>
          <w:color w:val="040000"/>
          <w:sz w:val="18"/>
          <w:szCs w:val="21"/>
        </w:rPr>
        <w:t xml:space="preserve"> s </w:t>
      </w:r>
      <w:r w:rsidRPr="00641C4E">
        <w:rPr>
          <w:rFonts w:cs="Arial"/>
          <w:b/>
          <w:bCs/>
          <w:color w:val="16100B"/>
          <w:sz w:val="18"/>
          <w:szCs w:val="21"/>
        </w:rPr>
        <w:t>u</w:t>
      </w:r>
      <w:r w:rsidRPr="00641C4E">
        <w:rPr>
          <w:rFonts w:cs="Arial"/>
          <w:b/>
          <w:bCs/>
          <w:color w:val="040000"/>
          <w:sz w:val="18"/>
          <w:szCs w:val="21"/>
        </w:rPr>
        <w:t xml:space="preserve">žíváním </w:t>
      </w:r>
      <w:r w:rsidR="00E80D90" w:rsidRPr="00E80D90">
        <w:rPr>
          <w:rFonts w:cs="Arial"/>
          <w:b/>
          <w:bCs/>
          <w:color w:val="040000"/>
          <w:sz w:val="18"/>
          <w:szCs w:val="21"/>
        </w:rPr>
        <w:t>nemovitost</w:t>
      </w:r>
      <w:r w:rsidR="00E80D90">
        <w:rPr>
          <w:rFonts w:cs="Arial"/>
          <w:b/>
          <w:bCs/>
          <w:color w:val="040000"/>
          <w:sz w:val="18"/>
          <w:szCs w:val="21"/>
        </w:rPr>
        <w:t>i</w:t>
      </w:r>
    </w:p>
    <w:p w14:paraId="4E9D416A" w14:textId="1F21D20E" w:rsidR="00D6687F" w:rsidRPr="00641C4E" w:rsidRDefault="00D6687F" w:rsidP="00A50FED">
      <w:pPr>
        <w:numPr>
          <w:ilvl w:val="0"/>
          <w:numId w:val="5"/>
        </w:numPr>
        <w:autoSpaceDE w:val="0"/>
        <w:spacing w:before="225" w:line="268" w:lineRule="exact"/>
        <w:ind w:left="475" w:right="9" w:hanging="41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Nájemné se dohodou smluvníc</w:t>
      </w:r>
      <w:r w:rsidRPr="00641C4E">
        <w:rPr>
          <w:rFonts w:cs="Arial"/>
          <w:color w:val="16100B"/>
          <w:sz w:val="18"/>
          <w:szCs w:val="21"/>
        </w:rPr>
        <w:t xml:space="preserve">h </w:t>
      </w:r>
      <w:r w:rsidRPr="00641C4E">
        <w:rPr>
          <w:rFonts w:cs="Arial"/>
          <w:color w:val="040000"/>
          <w:sz w:val="18"/>
          <w:szCs w:val="21"/>
        </w:rPr>
        <w:t>st</w:t>
      </w:r>
      <w:r w:rsidRPr="00641C4E">
        <w:rPr>
          <w:rFonts w:cs="Arial"/>
          <w:color w:val="1610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an stanoví na</w:t>
      </w:r>
      <w:r w:rsidR="00A50FED">
        <w:rPr>
          <w:rFonts w:cs="Arial"/>
          <w:color w:val="040000"/>
          <w:sz w:val="18"/>
          <w:szCs w:val="21"/>
        </w:rPr>
        <w:t xml:space="preserve"> částku uvedenou v položce č. #</w:t>
      </w:r>
      <w:r w:rsidR="00DC638F">
        <w:rPr>
          <w:rFonts w:cs="Arial"/>
          <w:color w:val="040000"/>
          <w:sz w:val="18"/>
          <w:szCs w:val="21"/>
        </w:rPr>
        <w:t>6</w:t>
      </w:r>
      <w:r w:rsidR="00A50FED">
        <w:rPr>
          <w:rFonts w:cs="Arial"/>
          <w:color w:val="040000"/>
          <w:sz w:val="18"/>
          <w:szCs w:val="21"/>
        </w:rPr>
        <w:t xml:space="preserve"> vyjádřenou v </w:t>
      </w:r>
      <w:r w:rsidRPr="00641C4E">
        <w:rPr>
          <w:rFonts w:cs="Arial"/>
          <w:color w:val="040000"/>
          <w:sz w:val="18"/>
          <w:szCs w:val="21"/>
        </w:rPr>
        <w:t>českých</w:t>
      </w:r>
      <w:r w:rsidR="00A50FED">
        <w:rPr>
          <w:rFonts w:cs="Arial"/>
          <w:color w:val="040000"/>
          <w:sz w:val="18"/>
          <w:szCs w:val="21"/>
        </w:rPr>
        <w:t xml:space="preserve"> korunách</w:t>
      </w:r>
      <w:r w:rsidRPr="00641C4E">
        <w:rPr>
          <w:rFonts w:cs="Arial"/>
          <w:color w:val="040000"/>
          <w:sz w:val="18"/>
          <w:szCs w:val="21"/>
        </w:rPr>
        <w:t xml:space="preserve"> měsíčně.</w:t>
      </w:r>
      <w:r w:rsidR="0097276D" w:rsidRPr="0097276D">
        <w:t xml:space="preserve"> </w:t>
      </w:r>
      <w:r w:rsidR="0097276D" w:rsidRPr="0097276D">
        <w:rPr>
          <w:rFonts w:cs="Arial"/>
          <w:color w:val="040000"/>
          <w:sz w:val="18"/>
          <w:szCs w:val="21"/>
        </w:rPr>
        <w:t>Tato částka obsahuje zálohy na služby ve výši uvedené v oddílu „3. VÝPOČET ZÁLOH NA SLUŽBY“.</w:t>
      </w:r>
    </w:p>
    <w:p w14:paraId="57BAA225" w14:textId="03242BD6" w:rsidR="00D6687F" w:rsidRPr="00641C4E" w:rsidRDefault="00D6687F" w:rsidP="00D6687F">
      <w:pPr>
        <w:numPr>
          <w:ilvl w:val="0"/>
          <w:numId w:val="5"/>
        </w:numPr>
        <w:autoSpaceDE w:val="0"/>
        <w:spacing w:before="225" w:line="268" w:lineRule="exact"/>
        <w:ind w:left="475" w:right="9" w:hanging="41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Nájemce se zavazuje plat</w:t>
      </w:r>
      <w:r w:rsidRPr="00641C4E">
        <w:rPr>
          <w:rFonts w:cs="Arial"/>
          <w:color w:val="16100B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t p</w:t>
      </w:r>
      <w:r w:rsidRPr="00641C4E">
        <w:rPr>
          <w:rFonts w:cs="Arial"/>
          <w:color w:val="1610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 xml:space="preserve">onajímateli nájemné měsíčně, a to vždy do </w:t>
      </w:r>
      <w:r w:rsidR="00834F9A">
        <w:rPr>
          <w:rFonts w:cs="Arial"/>
          <w:color w:val="040000"/>
          <w:sz w:val="18"/>
          <w:szCs w:val="21"/>
        </w:rPr>
        <w:t>data uvedeného v položce #</w:t>
      </w:r>
      <w:r w:rsidR="001959EE">
        <w:rPr>
          <w:rFonts w:cs="Arial"/>
          <w:color w:val="040000"/>
          <w:sz w:val="18"/>
          <w:szCs w:val="21"/>
        </w:rPr>
        <w:t>9</w:t>
      </w:r>
      <w:r w:rsidRPr="00641C4E">
        <w:rPr>
          <w:rFonts w:cs="Arial"/>
          <w:color w:val="080200"/>
          <w:sz w:val="18"/>
          <w:szCs w:val="21"/>
        </w:rPr>
        <w:t xml:space="preserve">. Nájemné se platí bankovním </w:t>
      </w:r>
      <w:r w:rsidRPr="00641C4E">
        <w:rPr>
          <w:rFonts w:cs="Arial"/>
          <w:sz w:val="18"/>
          <w:szCs w:val="21"/>
        </w:rPr>
        <w:t xml:space="preserve">převodem na </w:t>
      </w:r>
      <w:r w:rsidR="00834F9A">
        <w:rPr>
          <w:rFonts w:cs="Arial"/>
          <w:sz w:val="18"/>
          <w:szCs w:val="21"/>
        </w:rPr>
        <w:t xml:space="preserve">bankovní </w:t>
      </w:r>
      <w:r w:rsidRPr="00641C4E">
        <w:rPr>
          <w:rFonts w:cs="Arial"/>
          <w:sz w:val="18"/>
          <w:szCs w:val="21"/>
        </w:rPr>
        <w:t>účet</w:t>
      </w:r>
      <w:r w:rsidR="00834F9A">
        <w:rPr>
          <w:rFonts w:cs="Arial"/>
          <w:sz w:val="18"/>
          <w:szCs w:val="21"/>
        </w:rPr>
        <w:t xml:space="preserve"> uvedený v položce #</w:t>
      </w:r>
      <w:r w:rsidR="00DC0EB7">
        <w:rPr>
          <w:rFonts w:cs="Arial"/>
          <w:sz w:val="18"/>
          <w:szCs w:val="21"/>
        </w:rPr>
        <w:t>8</w:t>
      </w:r>
      <w:r w:rsidR="00E200DD">
        <w:rPr>
          <w:rFonts w:cs="Arial"/>
          <w:sz w:val="18"/>
          <w:szCs w:val="21"/>
        </w:rPr>
        <w:t>, a s užitím variabilního symbolu dle položky #</w:t>
      </w:r>
      <w:r w:rsidR="00DC0EB7">
        <w:rPr>
          <w:rFonts w:cs="Arial"/>
          <w:sz w:val="18"/>
          <w:szCs w:val="21"/>
        </w:rPr>
        <w:t>7</w:t>
      </w:r>
      <w:r w:rsidRPr="00641C4E">
        <w:rPr>
          <w:rFonts w:cs="Arial"/>
          <w:sz w:val="18"/>
          <w:szCs w:val="21"/>
        </w:rPr>
        <w:t>.</w:t>
      </w:r>
    </w:p>
    <w:p w14:paraId="76BEF186" w14:textId="1C6F80EA" w:rsidR="00D6687F" w:rsidRPr="00230891" w:rsidRDefault="00C13077" w:rsidP="00230891">
      <w:pPr>
        <w:numPr>
          <w:ilvl w:val="0"/>
          <w:numId w:val="5"/>
        </w:numPr>
        <w:autoSpaceDE w:val="0"/>
        <w:spacing w:before="240" w:line="249" w:lineRule="exact"/>
        <w:ind w:left="475" w:right="4" w:hanging="427"/>
        <w:rPr>
          <w:rFonts w:cs="Arial"/>
          <w:color w:val="000000"/>
          <w:sz w:val="18"/>
          <w:szCs w:val="21"/>
        </w:rPr>
      </w:pPr>
      <w:r>
        <w:rPr>
          <w:rFonts w:cs="Arial"/>
          <w:color w:val="020000"/>
          <w:sz w:val="18"/>
          <w:szCs w:val="21"/>
        </w:rPr>
        <w:t xml:space="preserve">Případné </w:t>
      </w:r>
      <w:r w:rsidR="002D46DA">
        <w:rPr>
          <w:rFonts w:cs="Arial"/>
          <w:color w:val="020000"/>
          <w:sz w:val="18"/>
          <w:szCs w:val="21"/>
        </w:rPr>
        <w:t xml:space="preserve">odlišnosti </w:t>
      </w:r>
      <w:r>
        <w:rPr>
          <w:rFonts w:cs="Arial"/>
          <w:color w:val="020000"/>
          <w:sz w:val="18"/>
          <w:szCs w:val="21"/>
        </w:rPr>
        <w:t>či speciální ustanovení</w:t>
      </w:r>
      <w:r w:rsidR="00EE47D8">
        <w:rPr>
          <w:rFonts w:cs="Arial"/>
          <w:color w:val="020000"/>
          <w:sz w:val="18"/>
          <w:szCs w:val="21"/>
        </w:rPr>
        <w:t xml:space="preserve"> platné pro tuto smlouvu</w:t>
      </w:r>
      <w:r>
        <w:rPr>
          <w:rFonts w:cs="Arial"/>
          <w:color w:val="020000"/>
          <w:sz w:val="18"/>
          <w:szCs w:val="21"/>
        </w:rPr>
        <w:t xml:space="preserve"> mohou být specifikovány</w:t>
      </w:r>
      <w:r w:rsidR="002D46DA">
        <w:rPr>
          <w:rFonts w:cs="Arial"/>
          <w:color w:val="020000"/>
          <w:sz w:val="18"/>
          <w:szCs w:val="21"/>
        </w:rPr>
        <w:t xml:space="preserve"> v položce #1</w:t>
      </w:r>
      <w:r w:rsidR="00C77CCA">
        <w:rPr>
          <w:rFonts w:cs="Arial"/>
          <w:color w:val="020000"/>
          <w:sz w:val="18"/>
          <w:szCs w:val="21"/>
        </w:rPr>
        <w:t>2</w:t>
      </w:r>
      <w:r w:rsidR="002D46DA">
        <w:rPr>
          <w:rFonts w:cs="Arial"/>
          <w:color w:val="020000"/>
          <w:sz w:val="18"/>
          <w:szCs w:val="21"/>
        </w:rPr>
        <w:t>.</w:t>
      </w:r>
    </w:p>
    <w:p w14:paraId="7138B4C7" w14:textId="5288E7B4" w:rsidR="00D6687F" w:rsidRPr="00641C4E" w:rsidRDefault="00D6687F" w:rsidP="00230891">
      <w:pPr>
        <w:keepNext/>
        <w:autoSpaceDE w:val="0"/>
        <w:spacing w:before="225" w:line="220" w:lineRule="exact"/>
        <w:ind w:right="6"/>
        <w:jc w:val="center"/>
        <w:rPr>
          <w:rFonts w:cs="Arial"/>
          <w:b/>
          <w:bCs/>
          <w:color w:val="080200"/>
          <w:sz w:val="18"/>
          <w:szCs w:val="21"/>
        </w:rPr>
      </w:pPr>
      <w:r w:rsidRPr="00230891">
        <w:rPr>
          <w:rFonts w:cs="Arial"/>
          <w:b/>
          <w:bCs/>
          <w:color w:val="040000"/>
          <w:sz w:val="18"/>
          <w:szCs w:val="21"/>
        </w:rPr>
        <w:t>Článek</w:t>
      </w:r>
      <w:r w:rsidRPr="00641C4E">
        <w:rPr>
          <w:rFonts w:cs="Arial"/>
          <w:b/>
          <w:bCs/>
          <w:color w:val="080200"/>
          <w:sz w:val="18"/>
          <w:szCs w:val="21"/>
        </w:rPr>
        <w:t xml:space="preserve"> III.</w:t>
      </w:r>
      <w:r w:rsidR="00316E32">
        <w:rPr>
          <w:rFonts w:cs="Arial"/>
          <w:b/>
          <w:bCs/>
          <w:color w:val="080200"/>
          <w:sz w:val="18"/>
          <w:szCs w:val="21"/>
        </w:rPr>
        <w:br/>
      </w:r>
      <w:r w:rsidRPr="00316E32">
        <w:rPr>
          <w:rFonts w:cs="Arial"/>
          <w:b/>
          <w:bCs/>
          <w:color w:val="17110B"/>
          <w:sz w:val="18"/>
          <w:szCs w:val="21"/>
        </w:rPr>
        <w:t>Jistota</w:t>
      </w:r>
    </w:p>
    <w:p w14:paraId="60033252" w14:textId="66B27034" w:rsidR="00D6687F" w:rsidRPr="004B6B61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21"/>
        </w:rPr>
      </w:pPr>
      <w:r w:rsidRPr="004B6B61">
        <w:rPr>
          <w:rFonts w:cs="Arial"/>
          <w:color w:val="020000"/>
          <w:sz w:val="18"/>
          <w:szCs w:val="21"/>
        </w:rPr>
        <w:t>P</w:t>
      </w:r>
      <w:r w:rsidRPr="004B6B61">
        <w:rPr>
          <w:rFonts w:cs="Arial"/>
          <w:color w:val="080200"/>
          <w:sz w:val="18"/>
          <w:szCs w:val="21"/>
        </w:rPr>
        <w:t>r</w:t>
      </w:r>
      <w:r w:rsidRPr="004B6B61">
        <w:rPr>
          <w:rFonts w:cs="Arial"/>
          <w:color w:val="020000"/>
          <w:sz w:val="18"/>
          <w:szCs w:val="21"/>
        </w:rPr>
        <w:t>on</w:t>
      </w:r>
      <w:r w:rsidRPr="004B6B61">
        <w:rPr>
          <w:rFonts w:cs="Arial"/>
          <w:color w:val="080200"/>
          <w:sz w:val="18"/>
          <w:szCs w:val="21"/>
        </w:rPr>
        <w:t>ajímat</w:t>
      </w:r>
      <w:r w:rsidRPr="004B6B61">
        <w:rPr>
          <w:rFonts w:cs="Arial"/>
          <w:color w:val="020000"/>
          <w:sz w:val="18"/>
          <w:szCs w:val="21"/>
        </w:rPr>
        <w:t>e</w:t>
      </w:r>
      <w:r w:rsidRPr="004B6B61">
        <w:rPr>
          <w:rFonts w:cs="Arial"/>
          <w:color w:val="080200"/>
          <w:sz w:val="18"/>
          <w:szCs w:val="21"/>
        </w:rPr>
        <w:t>l</w:t>
      </w:r>
      <w:r w:rsidRPr="004B6B61">
        <w:rPr>
          <w:rFonts w:cs="Arial"/>
          <w:color w:val="020000"/>
          <w:sz w:val="18"/>
          <w:szCs w:val="21"/>
        </w:rPr>
        <w:t xml:space="preserve"> </w:t>
      </w:r>
      <w:r w:rsidRPr="004B6B61">
        <w:rPr>
          <w:rFonts w:cs="Arial"/>
          <w:color w:val="080200"/>
          <w:sz w:val="18"/>
          <w:szCs w:val="21"/>
        </w:rPr>
        <w:t>p</w:t>
      </w:r>
      <w:r w:rsidRPr="004B6B61">
        <w:rPr>
          <w:rFonts w:cs="Arial"/>
          <w:color w:val="020000"/>
          <w:sz w:val="18"/>
          <w:szCs w:val="21"/>
        </w:rPr>
        <w:t>o</w:t>
      </w:r>
      <w:r w:rsidRPr="004B6B61">
        <w:rPr>
          <w:rFonts w:cs="Arial"/>
          <w:color w:val="080200"/>
          <w:sz w:val="18"/>
          <w:szCs w:val="21"/>
        </w:rPr>
        <w:t>žaduje, aby nájemce složil</w:t>
      </w:r>
      <w:r w:rsidRPr="004B6B61">
        <w:rPr>
          <w:rFonts w:cs="Arial"/>
          <w:color w:val="37332D"/>
          <w:sz w:val="18"/>
          <w:szCs w:val="21"/>
        </w:rPr>
        <w:t xml:space="preserve"> </w:t>
      </w:r>
      <w:r w:rsidRPr="004B6B61">
        <w:rPr>
          <w:rFonts w:cs="Arial"/>
          <w:color w:val="080200"/>
          <w:sz w:val="18"/>
          <w:szCs w:val="21"/>
        </w:rPr>
        <w:t xml:space="preserve">peněžní prostředky k zajištění nájemného </w:t>
      </w:r>
      <w:r w:rsidRPr="004B6B61">
        <w:rPr>
          <w:rFonts w:cs="Arial"/>
          <w:color w:val="020000"/>
          <w:sz w:val="18"/>
          <w:szCs w:val="21"/>
        </w:rPr>
        <w:t xml:space="preserve">a </w:t>
      </w:r>
      <w:r w:rsidRPr="004B6B61">
        <w:rPr>
          <w:rFonts w:cs="Arial"/>
          <w:color w:val="080200"/>
          <w:sz w:val="18"/>
          <w:szCs w:val="21"/>
        </w:rPr>
        <w:t>k</w:t>
      </w:r>
      <w:r w:rsidR="004B6B61">
        <w:rPr>
          <w:rFonts w:cs="Arial"/>
          <w:color w:val="080200"/>
          <w:sz w:val="18"/>
          <w:szCs w:val="21"/>
        </w:rPr>
        <w:t> </w:t>
      </w:r>
      <w:r w:rsidRPr="004B6B61">
        <w:rPr>
          <w:rFonts w:cs="Arial"/>
          <w:color w:val="080200"/>
          <w:sz w:val="18"/>
          <w:szCs w:val="21"/>
        </w:rPr>
        <w:t>úhradě</w:t>
      </w:r>
      <w:r w:rsidR="004B6B61">
        <w:rPr>
          <w:rFonts w:cs="Arial"/>
          <w:color w:val="080200"/>
          <w:sz w:val="18"/>
          <w:szCs w:val="21"/>
        </w:rPr>
        <w:t xml:space="preserve"> </w:t>
      </w:r>
      <w:r w:rsidRPr="004B6B61">
        <w:rPr>
          <w:rFonts w:cs="Arial"/>
          <w:color w:val="020000"/>
          <w:sz w:val="18"/>
          <w:szCs w:val="21"/>
        </w:rPr>
        <w:t>ji</w:t>
      </w:r>
      <w:r w:rsidRPr="004B6B61">
        <w:rPr>
          <w:rFonts w:cs="Arial"/>
          <w:color w:val="080200"/>
          <w:sz w:val="18"/>
          <w:szCs w:val="21"/>
        </w:rPr>
        <w:t>ný</w:t>
      </w:r>
      <w:r w:rsidRPr="004B6B61">
        <w:rPr>
          <w:rFonts w:cs="Arial"/>
          <w:color w:val="020000"/>
          <w:sz w:val="18"/>
          <w:szCs w:val="21"/>
        </w:rPr>
        <w:t>c</w:t>
      </w:r>
      <w:r w:rsidRPr="004B6B61">
        <w:rPr>
          <w:rFonts w:cs="Arial"/>
          <w:color w:val="080200"/>
          <w:sz w:val="18"/>
          <w:szCs w:val="21"/>
        </w:rPr>
        <w:t>h svých</w:t>
      </w:r>
      <w:r w:rsidRPr="004B6B61">
        <w:rPr>
          <w:rFonts w:cs="Arial"/>
          <w:color w:val="020000"/>
          <w:sz w:val="18"/>
          <w:szCs w:val="21"/>
        </w:rPr>
        <w:t xml:space="preserve"> povinností</w:t>
      </w:r>
      <w:r w:rsidR="004B6B61">
        <w:rPr>
          <w:rFonts w:cs="Arial"/>
          <w:color w:val="020000"/>
          <w:sz w:val="18"/>
          <w:szCs w:val="21"/>
        </w:rPr>
        <w:t xml:space="preserve"> </w:t>
      </w:r>
      <w:r w:rsidRPr="004B6B61">
        <w:rPr>
          <w:rFonts w:cs="Arial"/>
          <w:color w:val="080200"/>
          <w:sz w:val="18"/>
          <w:szCs w:val="21"/>
        </w:rPr>
        <w:t>v souv</w:t>
      </w:r>
      <w:r w:rsidRPr="004B6B61">
        <w:rPr>
          <w:rFonts w:cs="Arial"/>
          <w:color w:val="020000"/>
          <w:sz w:val="18"/>
          <w:szCs w:val="21"/>
        </w:rPr>
        <w:t>i</w:t>
      </w:r>
      <w:r w:rsidRPr="004B6B61">
        <w:rPr>
          <w:rFonts w:cs="Arial"/>
          <w:color w:val="080200"/>
          <w:sz w:val="18"/>
          <w:szCs w:val="21"/>
        </w:rPr>
        <w:t xml:space="preserve">slosti s nájmem (dále jen jistota), a to ve výši </w:t>
      </w:r>
      <w:r w:rsidR="00B21A2A" w:rsidRPr="004B6B61">
        <w:rPr>
          <w:rFonts w:cs="Arial"/>
          <w:color w:val="080200"/>
          <w:sz w:val="18"/>
          <w:szCs w:val="21"/>
        </w:rPr>
        <w:t>uvedené v položce #</w:t>
      </w:r>
      <w:r w:rsidR="00905719" w:rsidRPr="004B6B61">
        <w:rPr>
          <w:rFonts w:cs="Arial"/>
          <w:color w:val="080200"/>
          <w:sz w:val="18"/>
          <w:szCs w:val="21"/>
        </w:rPr>
        <w:t>1</w:t>
      </w:r>
      <w:r w:rsidR="005260B0">
        <w:rPr>
          <w:rFonts w:cs="Arial"/>
          <w:color w:val="080200"/>
          <w:sz w:val="18"/>
          <w:szCs w:val="21"/>
        </w:rPr>
        <w:t>0</w:t>
      </w:r>
      <w:r w:rsidRPr="004B6B61">
        <w:rPr>
          <w:rFonts w:cs="Arial"/>
          <w:color w:val="080200"/>
          <w:sz w:val="18"/>
          <w:szCs w:val="21"/>
        </w:rPr>
        <w:t>.</w:t>
      </w:r>
    </w:p>
    <w:p w14:paraId="6DF22642" w14:textId="4599F576" w:rsidR="00D6687F" w:rsidRPr="004B6B61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iCs/>
          <w:color w:val="080200"/>
          <w:sz w:val="18"/>
          <w:szCs w:val="32"/>
          <w:lang w:eastAsia="he-IL" w:bidi="he-IL"/>
        </w:rPr>
      </w:pPr>
      <w:r w:rsidRPr="004B6B61">
        <w:rPr>
          <w:rFonts w:cs="Arial"/>
          <w:iCs/>
          <w:color w:val="080200"/>
          <w:sz w:val="18"/>
          <w:szCs w:val="32"/>
          <w:lang w:eastAsia="he-IL" w:bidi="he-IL"/>
        </w:rPr>
        <w:t>Smluvní strany se dohodly, že nájemce složí jistotu</w:t>
      </w:r>
      <w:r w:rsidR="00B21A2A" w:rsidRPr="004B6B61">
        <w:rPr>
          <w:rFonts w:cs="Arial"/>
          <w:iCs/>
          <w:color w:val="080200"/>
          <w:sz w:val="18"/>
          <w:szCs w:val="32"/>
          <w:lang w:eastAsia="he-IL" w:bidi="he-IL"/>
        </w:rPr>
        <w:t xml:space="preserve"> způsobem uvedeným v položce #1</w:t>
      </w:r>
      <w:r w:rsidR="002040C9">
        <w:rPr>
          <w:rFonts w:cs="Arial"/>
          <w:iCs/>
          <w:color w:val="080200"/>
          <w:sz w:val="18"/>
          <w:szCs w:val="32"/>
          <w:lang w:eastAsia="he-IL" w:bidi="he-IL"/>
        </w:rPr>
        <w:t>1</w:t>
      </w:r>
      <w:r w:rsidR="008F078F" w:rsidRPr="004B6B61">
        <w:rPr>
          <w:rFonts w:cs="Arial"/>
          <w:iCs/>
          <w:color w:val="080200"/>
          <w:sz w:val="18"/>
          <w:szCs w:val="32"/>
          <w:lang w:eastAsia="he-IL" w:bidi="he-IL"/>
        </w:rPr>
        <w:t>, a že nebude úročena.</w:t>
      </w:r>
    </w:p>
    <w:p w14:paraId="3DB9AFE8" w14:textId="6549DF9F" w:rsidR="00D6687F" w:rsidRPr="004B6B61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37332D"/>
          <w:sz w:val="18"/>
          <w:szCs w:val="17"/>
          <w:lang w:eastAsia="he-IL" w:bidi="he-IL"/>
        </w:rPr>
      </w:pPr>
      <w:r w:rsidRPr="004B6B61">
        <w:rPr>
          <w:rFonts w:cs="Arial"/>
          <w:color w:val="020000"/>
          <w:sz w:val="18"/>
          <w:szCs w:val="17"/>
          <w:lang w:eastAsia="he-IL" w:bidi="he-IL"/>
        </w:rPr>
        <w:t>Pronajíma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t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 xml:space="preserve">el 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je oprávněn použít jistotu k</w:t>
      </w:r>
      <w:r w:rsidR="004B6B61">
        <w:rPr>
          <w:rFonts w:cs="Arial"/>
          <w:color w:val="080200"/>
          <w:sz w:val="18"/>
          <w:szCs w:val="17"/>
          <w:lang w:eastAsia="he-IL" w:bidi="he-IL"/>
        </w:rPr>
        <w:t> 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úhradě</w:t>
      </w:r>
      <w:r w:rsidR="004B6B61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pohledávek na nájemném nebo k</w:t>
      </w:r>
      <w:r w:rsidR="004B6B61">
        <w:rPr>
          <w:rFonts w:cs="Arial"/>
          <w:color w:val="080200"/>
          <w:sz w:val="18"/>
          <w:szCs w:val="17"/>
          <w:lang w:eastAsia="he-IL" w:bidi="he-IL"/>
        </w:rPr>
        <w:t> 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úhradě</w:t>
      </w:r>
      <w:r w:rsidR="004B6B61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ji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>nýc</w:t>
      </w:r>
      <w:r w:rsidR="009E5C9A" w:rsidRPr="004B6B61">
        <w:rPr>
          <w:rFonts w:cs="Arial"/>
          <w:color w:val="080200"/>
          <w:sz w:val="18"/>
          <w:szCs w:val="17"/>
          <w:lang w:eastAsia="he-IL" w:bidi="he-IL"/>
        </w:rPr>
        <w:t>h p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>ovin</w:t>
      </w:r>
      <w:r w:rsidR="009E5C9A" w:rsidRPr="004B6B61">
        <w:rPr>
          <w:rFonts w:cs="Arial"/>
          <w:color w:val="020000"/>
          <w:sz w:val="18"/>
          <w:szCs w:val="17"/>
          <w:lang w:eastAsia="he-IL" w:bidi="he-IL"/>
        </w:rPr>
        <w:t>n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>ostí</w:t>
      </w:r>
      <w:r w:rsidR="004B6B61">
        <w:rPr>
          <w:rFonts w:cs="Arial"/>
          <w:color w:val="020000"/>
          <w:sz w:val="18"/>
          <w:szCs w:val="17"/>
          <w:lang w:eastAsia="he-IL" w:bidi="he-IL"/>
        </w:rPr>
        <w:t xml:space="preserve"> 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n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>á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j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>e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 xml:space="preserve">mce v 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>s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ouvislosti s nájmem (zejména náhrada škody)</w:t>
      </w:r>
      <w:r w:rsidRPr="004B6B61">
        <w:rPr>
          <w:rFonts w:cs="Arial"/>
          <w:color w:val="37332D"/>
          <w:sz w:val="18"/>
          <w:szCs w:val="17"/>
          <w:lang w:eastAsia="he-IL" w:bidi="he-IL"/>
        </w:rPr>
        <w:t>.</w:t>
      </w:r>
    </w:p>
    <w:p w14:paraId="1E7A4BFF" w14:textId="33D5873B" w:rsidR="00F047D5" w:rsidRPr="004B6B61" w:rsidRDefault="00D6687F" w:rsidP="00F047D5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17"/>
          <w:lang w:eastAsia="he-IL" w:bidi="he-IL"/>
        </w:rPr>
      </w:pPr>
      <w:r w:rsidRPr="004B6B61">
        <w:rPr>
          <w:rFonts w:cs="Arial"/>
          <w:color w:val="080200"/>
          <w:sz w:val="18"/>
          <w:szCs w:val="17"/>
          <w:lang w:eastAsia="he-IL" w:bidi="he-IL"/>
        </w:rPr>
        <w:t>P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>o s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k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>o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nč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>e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n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 xml:space="preserve">í 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n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>áj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mu je pr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>o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najímatel povinen vrátit jistotu nájemci, ledaže byla řádně čerpána</w:t>
      </w:r>
      <w:r w:rsidRPr="004B6B61">
        <w:rPr>
          <w:rFonts w:cs="Arial"/>
          <w:color w:val="37332D"/>
          <w:sz w:val="18"/>
          <w:szCs w:val="17"/>
          <w:lang w:eastAsia="he-IL" w:bidi="he-IL"/>
        </w:rPr>
        <w:t xml:space="preserve">, 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 xml:space="preserve">a to nejdéle 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d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 xml:space="preserve">o 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j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>ed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n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>o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h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 xml:space="preserve">o 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>měsíce</w:t>
      </w:r>
      <w:r w:rsidRPr="004B6B61">
        <w:rPr>
          <w:rFonts w:cs="Arial"/>
          <w:color w:val="020000"/>
          <w:sz w:val="18"/>
          <w:szCs w:val="17"/>
          <w:lang w:eastAsia="he-IL" w:bidi="he-IL"/>
        </w:rPr>
        <w:t xml:space="preserve"> 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 xml:space="preserve">ode dne, kdy nájemce </w:t>
      </w:r>
      <w:r w:rsidR="00042317" w:rsidRPr="004B6B61">
        <w:rPr>
          <w:rFonts w:cs="Arial"/>
          <w:sz w:val="18"/>
          <w:szCs w:val="21"/>
        </w:rPr>
        <w:t>nemovitost</w:t>
      </w:r>
      <w:r w:rsidR="00042317" w:rsidRPr="004B6B61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="0037312A" w:rsidRPr="004B6B61">
        <w:rPr>
          <w:rFonts w:cs="Arial"/>
          <w:color w:val="080200"/>
          <w:sz w:val="18"/>
          <w:szCs w:val="17"/>
          <w:lang w:eastAsia="he-IL" w:bidi="he-IL"/>
        </w:rPr>
        <w:t>vyklidil a</w:t>
      </w:r>
      <w:r w:rsidRPr="004B6B61">
        <w:rPr>
          <w:rFonts w:cs="Arial"/>
          <w:color w:val="080200"/>
          <w:sz w:val="18"/>
          <w:szCs w:val="17"/>
          <w:lang w:eastAsia="he-IL" w:bidi="he-IL"/>
        </w:rPr>
        <w:t xml:space="preserve"> předal pronajímateli</w:t>
      </w:r>
      <w:r w:rsidRPr="004B6B61">
        <w:rPr>
          <w:rFonts w:cs="Arial"/>
          <w:color w:val="000000"/>
          <w:sz w:val="18"/>
          <w:szCs w:val="17"/>
          <w:lang w:eastAsia="he-IL" w:bidi="he-IL"/>
        </w:rPr>
        <w:t>.</w:t>
      </w:r>
    </w:p>
    <w:p w14:paraId="199DC041" w14:textId="7EA27765" w:rsidR="00D6687F" w:rsidRPr="004B6B61" w:rsidRDefault="00D6687F" w:rsidP="0049064F">
      <w:pPr>
        <w:keepNext/>
        <w:autoSpaceDE w:val="0"/>
        <w:spacing w:before="225" w:line="220" w:lineRule="exact"/>
        <w:ind w:right="6"/>
        <w:jc w:val="center"/>
        <w:rPr>
          <w:rFonts w:cs="Arial"/>
          <w:b/>
          <w:bCs/>
          <w:color w:val="080200"/>
          <w:sz w:val="18"/>
          <w:szCs w:val="21"/>
        </w:rPr>
      </w:pPr>
      <w:r w:rsidRPr="0049064F">
        <w:rPr>
          <w:rFonts w:cs="Arial"/>
          <w:b/>
          <w:bCs/>
          <w:color w:val="040000"/>
          <w:sz w:val="18"/>
          <w:szCs w:val="21"/>
        </w:rPr>
        <w:t>Článek</w:t>
      </w:r>
      <w:r w:rsidRPr="00316E32">
        <w:rPr>
          <w:rFonts w:cs="Arial"/>
          <w:b/>
          <w:bCs/>
          <w:color w:val="040000"/>
          <w:sz w:val="18"/>
          <w:szCs w:val="21"/>
        </w:rPr>
        <w:t xml:space="preserve"> IV.</w:t>
      </w:r>
      <w:r w:rsidR="00210C1F">
        <w:rPr>
          <w:rFonts w:cs="Arial"/>
          <w:b/>
          <w:bCs/>
          <w:color w:val="040000"/>
          <w:sz w:val="18"/>
          <w:szCs w:val="21"/>
        </w:rPr>
        <w:br/>
      </w:r>
      <w:r w:rsidRPr="00316E32">
        <w:rPr>
          <w:rFonts w:cs="Arial"/>
          <w:b/>
          <w:bCs/>
          <w:color w:val="040000"/>
          <w:sz w:val="18"/>
          <w:szCs w:val="21"/>
        </w:rPr>
        <w:t>Práva a povinnosti smluvních</w:t>
      </w:r>
      <w:r w:rsidRPr="004B6B61">
        <w:rPr>
          <w:rFonts w:cs="Arial"/>
          <w:b/>
          <w:bCs/>
          <w:color w:val="080200"/>
          <w:sz w:val="18"/>
          <w:szCs w:val="21"/>
        </w:rPr>
        <w:t xml:space="preserve"> stran</w:t>
      </w:r>
    </w:p>
    <w:p w14:paraId="1F65F38E" w14:textId="6FE61D26" w:rsidR="001A5B5D" w:rsidRPr="004B6B61" w:rsidRDefault="001A5B5D" w:rsidP="001A5B5D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4B6B61">
        <w:rPr>
          <w:rFonts w:cs="Arial"/>
          <w:color w:val="040000"/>
          <w:sz w:val="18"/>
          <w:szCs w:val="21"/>
        </w:rPr>
        <w:t>Nájemce je oprávněn užívat nemovitost</w:t>
      </w:r>
      <w:r w:rsidR="00854F07" w:rsidRPr="00854F07">
        <w:rPr>
          <w:rFonts w:cs="Arial"/>
          <w:color w:val="040000"/>
          <w:sz w:val="18"/>
          <w:szCs w:val="21"/>
        </w:rPr>
        <w:t xml:space="preserve"> k obvyklému účelu,</w:t>
      </w:r>
      <w:r w:rsidRPr="004B6B61">
        <w:rPr>
          <w:rFonts w:cs="Arial"/>
          <w:color w:val="040000"/>
          <w:sz w:val="18"/>
          <w:szCs w:val="21"/>
        </w:rPr>
        <w:t xml:space="preserve"> s péčí řádného hospodáře a platit nájemné.</w:t>
      </w:r>
    </w:p>
    <w:p w14:paraId="4C4FD5CF" w14:textId="4BF60D89" w:rsidR="00D6687F" w:rsidRPr="004B6B61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4B6B61">
        <w:rPr>
          <w:rFonts w:cs="Arial"/>
          <w:color w:val="17110B"/>
          <w:sz w:val="18"/>
          <w:szCs w:val="21"/>
        </w:rPr>
        <w:t>N</w:t>
      </w:r>
      <w:r w:rsidRPr="004B6B61">
        <w:rPr>
          <w:rFonts w:cs="Arial"/>
          <w:color w:val="040000"/>
          <w:sz w:val="18"/>
          <w:szCs w:val="21"/>
        </w:rPr>
        <w:t>á</w:t>
      </w:r>
      <w:r w:rsidRPr="004B6B61">
        <w:rPr>
          <w:rFonts w:cs="Arial"/>
          <w:color w:val="17110B"/>
          <w:sz w:val="18"/>
          <w:szCs w:val="21"/>
        </w:rPr>
        <w:t>j</w:t>
      </w:r>
      <w:r w:rsidRPr="004B6B61">
        <w:rPr>
          <w:rFonts w:cs="Arial"/>
          <w:color w:val="040000"/>
          <w:sz w:val="18"/>
          <w:szCs w:val="21"/>
        </w:rPr>
        <w:t xml:space="preserve">emce </w:t>
      </w:r>
      <w:r w:rsidRPr="004B6B61">
        <w:rPr>
          <w:rFonts w:cs="Arial"/>
          <w:color w:val="17110B"/>
          <w:sz w:val="18"/>
          <w:szCs w:val="21"/>
        </w:rPr>
        <w:t>n</w:t>
      </w:r>
      <w:r w:rsidRPr="004B6B61">
        <w:rPr>
          <w:rFonts w:cs="Arial"/>
          <w:color w:val="040000"/>
          <w:sz w:val="18"/>
          <w:szCs w:val="21"/>
        </w:rPr>
        <w:t>en</w:t>
      </w:r>
      <w:r w:rsidRPr="004B6B61">
        <w:rPr>
          <w:rFonts w:cs="Arial"/>
          <w:color w:val="17110B"/>
          <w:sz w:val="18"/>
          <w:szCs w:val="21"/>
        </w:rPr>
        <w:t xml:space="preserve">í oprávněn </w:t>
      </w:r>
      <w:r w:rsidRPr="004B6B61">
        <w:rPr>
          <w:rFonts w:cs="Arial"/>
          <w:color w:val="040000"/>
          <w:sz w:val="18"/>
          <w:szCs w:val="21"/>
        </w:rPr>
        <w:t>bez písemného souh</w:t>
      </w:r>
      <w:r w:rsidRPr="004B6B61">
        <w:rPr>
          <w:rFonts w:cs="Arial"/>
          <w:color w:val="17110B"/>
          <w:sz w:val="18"/>
          <w:szCs w:val="21"/>
        </w:rPr>
        <w:t>l</w:t>
      </w:r>
      <w:r w:rsidRPr="004B6B61">
        <w:rPr>
          <w:rFonts w:cs="Arial"/>
          <w:color w:val="040000"/>
          <w:sz w:val="18"/>
          <w:szCs w:val="21"/>
        </w:rPr>
        <w:t>asu pronajímatele</w:t>
      </w:r>
      <w:r w:rsidR="004B6B61" w:rsidRPr="004B6B61">
        <w:rPr>
          <w:rFonts w:cs="Arial"/>
          <w:color w:val="040000"/>
          <w:sz w:val="18"/>
          <w:szCs w:val="21"/>
        </w:rPr>
        <w:t xml:space="preserve"> </w:t>
      </w:r>
      <w:r w:rsidRPr="004B6B61">
        <w:rPr>
          <w:rFonts w:cs="Arial"/>
          <w:color w:val="040000"/>
          <w:sz w:val="18"/>
          <w:szCs w:val="21"/>
        </w:rPr>
        <w:t xml:space="preserve">přenechat </w:t>
      </w:r>
      <w:r w:rsidR="00121A31" w:rsidRPr="004B6B61">
        <w:rPr>
          <w:rFonts w:cs="Arial"/>
          <w:sz w:val="18"/>
          <w:szCs w:val="21"/>
        </w:rPr>
        <w:t>nemovitost</w:t>
      </w:r>
      <w:r w:rsidR="00121A31" w:rsidRPr="004B6B61">
        <w:rPr>
          <w:rFonts w:cs="Arial"/>
          <w:color w:val="040000"/>
          <w:sz w:val="18"/>
          <w:szCs w:val="21"/>
        </w:rPr>
        <w:t xml:space="preserve"> </w:t>
      </w:r>
      <w:r w:rsidRPr="004B6B61">
        <w:rPr>
          <w:rFonts w:cs="Arial"/>
          <w:color w:val="040000"/>
          <w:sz w:val="18"/>
          <w:szCs w:val="21"/>
        </w:rPr>
        <w:t>do podnájmu třetí osobě.</w:t>
      </w:r>
    </w:p>
    <w:p w14:paraId="0DAFAD76" w14:textId="5B0DCF6B" w:rsidR="00D6687F" w:rsidRPr="00641C4E" w:rsidRDefault="00082157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4B6B61">
        <w:rPr>
          <w:rFonts w:cs="Arial"/>
          <w:color w:val="040000"/>
          <w:sz w:val="18"/>
          <w:szCs w:val="21"/>
        </w:rPr>
        <w:t>Porušu</w:t>
      </w:r>
      <w:r w:rsidRPr="004B6B61">
        <w:rPr>
          <w:rFonts w:cs="Arial"/>
          <w:color w:val="17110B"/>
          <w:sz w:val="18"/>
          <w:szCs w:val="21"/>
        </w:rPr>
        <w:t>j</w:t>
      </w:r>
      <w:r w:rsidRPr="004B6B61">
        <w:rPr>
          <w:rFonts w:cs="Arial"/>
          <w:color w:val="040000"/>
          <w:sz w:val="18"/>
          <w:szCs w:val="21"/>
        </w:rPr>
        <w:t xml:space="preserve">e-li </w:t>
      </w:r>
      <w:r w:rsidR="00D6687F" w:rsidRPr="004B6B61">
        <w:rPr>
          <w:rFonts w:cs="Arial"/>
          <w:color w:val="040000"/>
          <w:sz w:val="18"/>
          <w:szCs w:val="21"/>
        </w:rPr>
        <w:t xml:space="preserve">nájemce </w:t>
      </w:r>
      <w:r w:rsidR="00D6687F" w:rsidRPr="004B6B61">
        <w:rPr>
          <w:rFonts w:cs="Arial"/>
          <w:color w:val="17110B"/>
          <w:sz w:val="18"/>
          <w:szCs w:val="21"/>
        </w:rPr>
        <w:t>sv</w:t>
      </w:r>
      <w:r w:rsidR="00D6687F" w:rsidRPr="004B6B61">
        <w:rPr>
          <w:rFonts w:cs="Arial"/>
          <w:color w:val="040000"/>
          <w:sz w:val="18"/>
          <w:szCs w:val="21"/>
        </w:rPr>
        <w:t xml:space="preserve">é </w:t>
      </w:r>
      <w:r w:rsidR="00D6687F" w:rsidRPr="004B6B61">
        <w:rPr>
          <w:rFonts w:cs="Arial"/>
          <w:color w:val="17110B"/>
          <w:sz w:val="18"/>
          <w:szCs w:val="21"/>
        </w:rPr>
        <w:t>p</w:t>
      </w:r>
      <w:r w:rsidR="00D6687F" w:rsidRPr="004B6B61">
        <w:rPr>
          <w:rFonts w:cs="Arial"/>
          <w:color w:val="040000"/>
          <w:sz w:val="18"/>
          <w:szCs w:val="21"/>
        </w:rPr>
        <w:t>o</w:t>
      </w:r>
      <w:r w:rsidR="00D6687F" w:rsidRPr="004B6B61">
        <w:rPr>
          <w:rFonts w:cs="Arial"/>
          <w:color w:val="17110B"/>
          <w:sz w:val="18"/>
          <w:szCs w:val="21"/>
        </w:rPr>
        <w:t>vin</w:t>
      </w:r>
      <w:r w:rsidR="00D6687F" w:rsidRPr="004B6B61">
        <w:rPr>
          <w:rFonts w:cs="Arial"/>
          <w:color w:val="040000"/>
          <w:sz w:val="18"/>
          <w:szCs w:val="21"/>
        </w:rPr>
        <w:t>n</w:t>
      </w:r>
      <w:r w:rsidR="00D6687F" w:rsidRPr="004B6B61">
        <w:rPr>
          <w:rFonts w:cs="Arial"/>
          <w:color w:val="17110B"/>
          <w:sz w:val="18"/>
          <w:szCs w:val="21"/>
        </w:rPr>
        <w:t>osti vy</w:t>
      </w:r>
      <w:r w:rsidR="00D6687F" w:rsidRPr="004B6B61">
        <w:rPr>
          <w:rFonts w:cs="Arial"/>
          <w:color w:val="040000"/>
          <w:sz w:val="18"/>
          <w:szCs w:val="21"/>
        </w:rPr>
        <w:t>p</w:t>
      </w:r>
      <w:r w:rsidR="00D6687F" w:rsidRPr="004B6B61">
        <w:rPr>
          <w:rFonts w:cs="Arial"/>
          <w:color w:val="17110B"/>
          <w:sz w:val="18"/>
          <w:szCs w:val="21"/>
        </w:rPr>
        <w:t>lýv</w:t>
      </w:r>
      <w:r w:rsidR="00D6687F" w:rsidRPr="004B6B61">
        <w:rPr>
          <w:rFonts w:cs="Arial"/>
          <w:color w:val="040000"/>
          <w:sz w:val="18"/>
          <w:szCs w:val="21"/>
        </w:rPr>
        <w:t>a</w:t>
      </w:r>
      <w:r w:rsidR="00D6687F" w:rsidRPr="004B6B61">
        <w:rPr>
          <w:rFonts w:cs="Arial"/>
          <w:color w:val="17110B"/>
          <w:sz w:val="18"/>
          <w:szCs w:val="21"/>
        </w:rPr>
        <w:t>j</w:t>
      </w:r>
      <w:r w:rsidR="00D6687F" w:rsidRPr="004B6B61">
        <w:rPr>
          <w:rFonts w:cs="Arial"/>
          <w:color w:val="2C2722"/>
          <w:sz w:val="18"/>
          <w:szCs w:val="21"/>
        </w:rPr>
        <w:t>í</w:t>
      </w:r>
      <w:r w:rsidR="00D6687F" w:rsidRPr="004B6B61">
        <w:rPr>
          <w:rFonts w:cs="Arial"/>
          <w:color w:val="040000"/>
          <w:sz w:val="18"/>
          <w:szCs w:val="21"/>
        </w:rPr>
        <w:t>c</w:t>
      </w:r>
      <w:r w:rsidR="00D6687F" w:rsidRPr="004B6B61">
        <w:rPr>
          <w:rFonts w:cs="Arial"/>
          <w:color w:val="17110B"/>
          <w:sz w:val="18"/>
          <w:szCs w:val="21"/>
        </w:rPr>
        <w:t xml:space="preserve">í </w:t>
      </w:r>
      <w:r w:rsidR="00D6687F" w:rsidRPr="004B6B61">
        <w:rPr>
          <w:rFonts w:cs="Arial"/>
          <w:color w:val="040000"/>
          <w:sz w:val="18"/>
          <w:szCs w:val="21"/>
        </w:rPr>
        <w:t>z</w:t>
      </w:r>
      <w:r w:rsidR="002D2875" w:rsidRPr="004B6B61">
        <w:rPr>
          <w:rFonts w:cs="Arial"/>
          <w:color w:val="040000"/>
          <w:sz w:val="18"/>
          <w:szCs w:val="21"/>
        </w:rPr>
        <w:t> této smlouvy</w:t>
      </w:r>
      <w:r w:rsidR="00D6687F" w:rsidRPr="004B6B61">
        <w:rPr>
          <w:rFonts w:cs="Arial"/>
          <w:color w:val="17110B"/>
          <w:sz w:val="18"/>
          <w:szCs w:val="21"/>
        </w:rPr>
        <w:t xml:space="preserve">, </w:t>
      </w:r>
      <w:r w:rsidR="00D6687F" w:rsidRPr="004B6B61">
        <w:rPr>
          <w:rFonts w:cs="Arial"/>
          <w:color w:val="040000"/>
          <w:sz w:val="18"/>
          <w:szCs w:val="21"/>
        </w:rPr>
        <w:t>je pronajímatel oprávněn ná</w:t>
      </w:r>
      <w:r w:rsidR="00D6687F" w:rsidRPr="004B6B61">
        <w:rPr>
          <w:rFonts w:cs="Arial"/>
          <w:color w:val="17110B"/>
          <w:sz w:val="18"/>
          <w:szCs w:val="21"/>
        </w:rPr>
        <w:t>j</w:t>
      </w:r>
      <w:r w:rsidR="00D6687F" w:rsidRPr="004B6B61">
        <w:rPr>
          <w:rFonts w:cs="Arial"/>
          <w:color w:val="040000"/>
          <w:sz w:val="18"/>
          <w:szCs w:val="21"/>
        </w:rPr>
        <w:t>em</w:t>
      </w:r>
      <w:r w:rsidR="002D2875">
        <w:rPr>
          <w:rFonts w:cs="Arial"/>
          <w:color w:val="040000"/>
          <w:sz w:val="18"/>
          <w:szCs w:val="21"/>
        </w:rPr>
        <w:t xml:space="preserve"> </w:t>
      </w:r>
      <w:r w:rsidR="00D6687F" w:rsidRPr="00641C4E">
        <w:rPr>
          <w:rFonts w:cs="Arial"/>
          <w:color w:val="17110B"/>
          <w:sz w:val="18"/>
          <w:szCs w:val="21"/>
        </w:rPr>
        <w:t>vypovědě</w:t>
      </w:r>
      <w:r w:rsidR="00D6687F" w:rsidRPr="00641C4E">
        <w:rPr>
          <w:rFonts w:cs="Arial"/>
          <w:color w:val="2C2722"/>
          <w:sz w:val="18"/>
          <w:szCs w:val="21"/>
        </w:rPr>
        <w:t>t</w:t>
      </w:r>
      <w:r w:rsidR="00D6687F" w:rsidRPr="00641C4E">
        <w:rPr>
          <w:rFonts w:cs="Arial"/>
          <w:color w:val="000000"/>
          <w:sz w:val="18"/>
          <w:szCs w:val="21"/>
        </w:rPr>
        <w:t>.</w:t>
      </w:r>
    </w:p>
    <w:p w14:paraId="77E638DA" w14:textId="4CF937B9" w:rsidR="00D6687F" w:rsidRPr="00D356E8" w:rsidRDefault="00D6687F" w:rsidP="00D356E8">
      <w:pPr>
        <w:keepNext/>
        <w:autoSpaceDE w:val="0"/>
        <w:spacing w:before="225" w:line="220" w:lineRule="exact"/>
        <w:ind w:right="6"/>
        <w:jc w:val="center"/>
        <w:rPr>
          <w:rFonts w:ascii="Times New Roman" w:hAnsi="Times New Roman"/>
          <w:color w:val="17110B"/>
          <w:sz w:val="16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lastRenderedPageBreak/>
        <w:t>Člá</w:t>
      </w:r>
      <w:r w:rsidRPr="00641C4E">
        <w:rPr>
          <w:rFonts w:cs="Arial"/>
          <w:b/>
          <w:bCs/>
          <w:color w:val="2C2722"/>
          <w:sz w:val="18"/>
          <w:szCs w:val="21"/>
        </w:rPr>
        <w:t>n</w:t>
      </w:r>
      <w:r w:rsidRPr="00641C4E">
        <w:rPr>
          <w:rFonts w:cs="Arial"/>
          <w:b/>
          <w:bCs/>
          <w:color w:val="040000"/>
          <w:sz w:val="18"/>
          <w:szCs w:val="21"/>
        </w:rPr>
        <w:t>e</w:t>
      </w:r>
      <w:r w:rsidRPr="00641C4E">
        <w:rPr>
          <w:rFonts w:cs="Arial"/>
          <w:b/>
          <w:bCs/>
          <w:color w:val="17110B"/>
          <w:sz w:val="18"/>
          <w:szCs w:val="21"/>
        </w:rPr>
        <w:t>k V</w:t>
      </w:r>
      <w:r w:rsidRPr="00641C4E">
        <w:rPr>
          <w:rFonts w:ascii="Times New Roman" w:hAnsi="Times New Roman"/>
          <w:color w:val="17110B"/>
          <w:sz w:val="16"/>
        </w:rPr>
        <w:t>.</w:t>
      </w:r>
      <w:r w:rsidR="00D356E8">
        <w:rPr>
          <w:rFonts w:ascii="Times New Roman" w:hAnsi="Times New Roman"/>
          <w:color w:val="17110B"/>
          <w:sz w:val="16"/>
        </w:rPr>
        <w:br/>
      </w:r>
      <w:r w:rsidRPr="00641C4E">
        <w:rPr>
          <w:rFonts w:cs="Arial"/>
          <w:b/>
          <w:bCs/>
          <w:color w:val="17110B"/>
          <w:sz w:val="18"/>
          <w:szCs w:val="21"/>
        </w:rPr>
        <w:t>Sk</w:t>
      </w:r>
      <w:r w:rsidRPr="00641C4E">
        <w:rPr>
          <w:rFonts w:cs="Arial"/>
          <w:b/>
          <w:bCs/>
          <w:color w:val="040000"/>
          <w:sz w:val="18"/>
          <w:szCs w:val="21"/>
        </w:rPr>
        <w:t>o</w:t>
      </w:r>
      <w:r w:rsidRPr="00641C4E">
        <w:rPr>
          <w:rFonts w:cs="Arial"/>
          <w:b/>
          <w:bCs/>
          <w:color w:val="17110B"/>
          <w:sz w:val="18"/>
          <w:szCs w:val="21"/>
        </w:rPr>
        <w:t>nčení nájmu</w:t>
      </w:r>
    </w:p>
    <w:p w14:paraId="09542DFE" w14:textId="1D85ED57" w:rsidR="00D6687F" w:rsidRPr="00641C4E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Nájem </w:t>
      </w:r>
      <w:r w:rsidR="008841FA">
        <w:rPr>
          <w:rFonts w:cs="Arial"/>
          <w:sz w:val="18"/>
          <w:szCs w:val="21"/>
        </w:rPr>
        <w:t>nemovitost</w:t>
      </w:r>
      <w:r w:rsidR="008841FA">
        <w:rPr>
          <w:rFonts w:cs="Arial"/>
          <w:color w:val="040000"/>
          <w:sz w:val="18"/>
          <w:szCs w:val="21"/>
        </w:rPr>
        <w:t xml:space="preserve">i </w:t>
      </w:r>
      <w:r w:rsidRPr="00641C4E">
        <w:rPr>
          <w:rFonts w:cs="Arial"/>
          <w:color w:val="040000"/>
          <w:sz w:val="18"/>
          <w:szCs w:val="21"/>
        </w:rPr>
        <w:t>na základě</w:t>
      </w:r>
      <w:r w:rsidR="00E206E5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17110B"/>
          <w:sz w:val="18"/>
          <w:szCs w:val="21"/>
        </w:rPr>
        <w:t>této</w:t>
      </w:r>
      <w:r w:rsidRPr="00641C4E">
        <w:rPr>
          <w:rFonts w:cs="Arial"/>
          <w:color w:val="040000"/>
          <w:sz w:val="18"/>
          <w:szCs w:val="21"/>
        </w:rPr>
        <w:t xml:space="preserve"> s</w:t>
      </w:r>
      <w:r w:rsidRPr="00641C4E">
        <w:rPr>
          <w:rFonts w:cs="Arial"/>
          <w:color w:val="17110B"/>
          <w:sz w:val="18"/>
          <w:szCs w:val="21"/>
        </w:rPr>
        <w:t>ml</w:t>
      </w:r>
      <w:r w:rsidRPr="00641C4E">
        <w:rPr>
          <w:rFonts w:cs="Arial"/>
          <w:color w:val="040000"/>
          <w:sz w:val="18"/>
          <w:szCs w:val="21"/>
        </w:rPr>
        <w:t>ou</w:t>
      </w:r>
      <w:r w:rsidRPr="00641C4E">
        <w:rPr>
          <w:rFonts w:cs="Arial"/>
          <w:color w:val="17110B"/>
          <w:sz w:val="18"/>
          <w:szCs w:val="21"/>
        </w:rPr>
        <w:t>vy j</w:t>
      </w:r>
      <w:r w:rsidRPr="00641C4E">
        <w:rPr>
          <w:rFonts w:cs="Arial"/>
          <w:color w:val="040000"/>
          <w:sz w:val="18"/>
          <w:szCs w:val="21"/>
        </w:rPr>
        <w:t>e s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17110B"/>
          <w:sz w:val="18"/>
          <w:szCs w:val="21"/>
        </w:rPr>
        <w:t>dnán na</w:t>
      </w:r>
      <w:r w:rsidR="00A44CFF">
        <w:rPr>
          <w:rFonts w:cs="Arial"/>
          <w:color w:val="17110B"/>
          <w:sz w:val="18"/>
          <w:szCs w:val="21"/>
        </w:rPr>
        <w:t xml:space="preserve"> dobu</w:t>
      </w:r>
      <w:r w:rsidRPr="00641C4E">
        <w:rPr>
          <w:rFonts w:cs="Arial"/>
          <w:color w:val="17110B"/>
          <w:sz w:val="18"/>
          <w:szCs w:val="21"/>
        </w:rPr>
        <w:t xml:space="preserve"> </w:t>
      </w:r>
      <w:r w:rsidR="0036543D">
        <w:rPr>
          <w:rFonts w:cs="Arial"/>
          <w:color w:val="17110B"/>
          <w:sz w:val="18"/>
          <w:szCs w:val="21"/>
        </w:rPr>
        <w:t>uvedenou v položce #</w:t>
      </w:r>
      <w:r w:rsidR="000A2F4B">
        <w:rPr>
          <w:rFonts w:cs="Arial"/>
          <w:color w:val="17110B"/>
          <w:sz w:val="18"/>
          <w:szCs w:val="21"/>
        </w:rPr>
        <w:t>5</w:t>
      </w:r>
      <w:r w:rsidRPr="00641C4E">
        <w:rPr>
          <w:rFonts w:cs="Arial"/>
          <w:color w:val="040000"/>
          <w:sz w:val="18"/>
          <w:szCs w:val="21"/>
        </w:rPr>
        <w:t xml:space="preserve">. </w:t>
      </w:r>
      <w:r w:rsidR="0036543D">
        <w:rPr>
          <w:rFonts w:cs="Arial"/>
          <w:color w:val="040000"/>
          <w:sz w:val="18"/>
          <w:szCs w:val="21"/>
        </w:rPr>
        <w:t>V případě nájmu na dobu určitou n</w:t>
      </w:r>
      <w:r w:rsidRPr="00641C4E">
        <w:rPr>
          <w:rFonts w:cs="Arial"/>
          <w:color w:val="040000"/>
          <w:sz w:val="18"/>
          <w:szCs w:val="21"/>
        </w:rPr>
        <w:t>ájem skončí uplynutím této doby</w:t>
      </w:r>
      <w:r w:rsidRPr="00641C4E">
        <w:rPr>
          <w:rFonts w:cs="Arial"/>
          <w:color w:val="17110B"/>
          <w:sz w:val="18"/>
          <w:szCs w:val="21"/>
        </w:rPr>
        <w:t>.</w:t>
      </w:r>
    </w:p>
    <w:p w14:paraId="6A994A49" w14:textId="21671999" w:rsidR="00D6687F" w:rsidRPr="00641C4E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 zanikne písemnou dohodo</w:t>
      </w:r>
      <w:r w:rsidRPr="00641C4E">
        <w:rPr>
          <w:rFonts w:cs="Arial"/>
          <w:color w:val="17110B"/>
          <w:sz w:val="18"/>
          <w:szCs w:val="21"/>
        </w:rPr>
        <w:t xml:space="preserve">u </w:t>
      </w:r>
      <w:r w:rsidRPr="00641C4E">
        <w:rPr>
          <w:rFonts w:cs="Arial"/>
          <w:color w:val="040000"/>
          <w:sz w:val="18"/>
          <w:szCs w:val="21"/>
        </w:rPr>
        <w:t>mez</w:t>
      </w:r>
      <w:r w:rsidRPr="00641C4E">
        <w:rPr>
          <w:rFonts w:cs="Arial"/>
          <w:color w:val="17110B"/>
          <w:sz w:val="18"/>
          <w:szCs w:val="21"/>
        </w:rPr>
        <w:t>i p</w:t>
      </w:r>
      <w:r w:rsidRPr="00641C4E">
        <w:rPr>
          <w:rFonts w:cs="Arial"/>
          <w:color w:val="2C2722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17110B"/>
          <w:sz w:val="18"/>
          <w:szCs w:val="21"/>
        </w:rPr>
        <w:t>jím</w:t>
      </w:r>
      <w:r w:rsidRPr="00641C4E">
        <w:rPr>
          <w:rFonts w:cs="Arial"/>
          <w:color w:val="040000"/>
          <w:sz w:val="18"/>
          <w:szCs w:val="21"/>
        </w:rPr>
        <w:t>ate</w:t>
      </w:r>
      <w:r w:rsidRPr="00641C4E">
        <w:rPr>
          <w:rFonts w:cs="Arial"/>
          <w:color w:val="17110B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em a nájemcem.</w:t>
      </w:r>
    </w:p>
    <w:p w14:paraId="71C6C846" w14:textId="00F440C1" w:rsidR="00D6687F" w:rsidRPr="00641C4E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Nájemce je oprávněn nájem </w:t>
      </w:r>
      <w:r w:rsidRPr="00641C4E">
        <w:rPr>
          <w:rFonts w:cs="Arial"/>
          <w:color w:val="17110B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y</w:t>
      </w:r>
      <w:r w:rsidRPr="00641C4E">
        <w:rPr>
          <w:rFonts w:cs="Arial"/>
          <w:color w:val="17110B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ovědě</w:t>
      </w:r>
      <w:r w:rsidRPr="00641C4E">
        <w:rPr>
          <w:rFonts w:cs="Arial"/>
          <w:color w:val="17110B"/>
          <w:sz w:val="18"/>
          <w:szCs w:val="21"/>
        </w:rPr>
        <w:t>t</w:t>
      </w:r>
      <w:r w:rsidRPr="00641C4E">
        <w:rPr>
          <w:rFonts w:cs="Arial"/>
          <w:color w:val="000000"/>
          <w:sz w:val="18"/>
          <w:szCs w:val="21"/>
        </w:rPr>
        <w:t>.</w:t>
      </w:r>
    </w:p>
    <w:p w14:paraId="5E8EC86F" w14:textId="32B797B0" w:rsidR="00D6687F" w:rsidRPr="00641C4E" w:rsidRDefault="00D6687F" w:rsidP="00097492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Pro případ výpovědi</w:t>
      </w:r>
      <w:r w:rsidRPr="00641C4E">
        <w:rPr>
          <w:rFonts w:cs="Arial"/>
          <w:color w:val="1711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ať</w:t>
      </w:r>
      <w:r w:rsidR="00E206E5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j</w:t>
      </w:r>
      <w:r w:rsidRPr="00641C4E">
        <w:rPr>
          <w:rFonts w:cs="Arial"/>
          <w:color w:val="17110B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ž ze st</w:t>
      </w:r>
      <w:r w:rsidRPr="00641C4E">
        <w:rPr>
          <w:rFonts w:cs="Arial"/>
          <w:color w:val="1711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any pro</w:t>
      </w: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17110B"/>
          <w:sz w:val="18"/>
          <w:szCs w:val="21"/>
        </w:rPr>
        <w:t>jí</w:t>
      </w:r>
      <w:r w:rsidRPr="00641C4E">
        <w:rPr>
          <w:rFonts w:cs="Arial"/>
          <w:color w:val="040000"/>
          <w:sz w:val="18"/>
          <w:szCs w:val="21"/>
        </w:rPr>
        <w:t>ma</w:t>
      </w:r>
      <w:r w:rsidRPr="00641C4E">
        <w:rPr>
          <w:rFonts w:cs="Arial"/>
          <w:color w:val="1711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2C2722"/>
          <w:sz w:val="18"/>
          <w:szCs w:val="21"/>
        </w:rPr>
        <w:t>le č</w:t>
      </w:r>
      <w:r w:rsidRPr="00641C4E">
        <w:rPr>
          <w:rFonts w:cs="Arial"/>
          <w:color w:val="040000"/>
          <w:sz w:val="18"/>
          <w:szCs w:val="21"/>
        </w:rPr>
        <w:t xml:space="preserve">i nájemce, se sjednává </w:t>
      </w:r>
      <w:r w:rsidR="00D42C85">
        <w:rPr>
          <w:rFonts w:cs="Arial"/>
          <w:color w:val="040000"/>
          <w:sz w:val="18"/>
          <w:szCs w:val="21"/>
        </w:rPr>
        <w:t>dvou</w:t>
      </w:r>
      <w:r w:rsidR="003B5B50">
        <w:rPr>
          <w:rFonts w:cs="Arial"/>
          <w:color w:val="040000"/>
          <w:sz w:val="18"/>
          <w:szCs w:val="21"/>
        </w:rPr>
        <w:t>měsíční</w:t>
      </w:r>
      <w:r w:rsidRPr="00641C4E">
        <w:rPr>
          <w:rFonts w:cs="Arial"/>
          <w:color w:val="040000"/>
          <w:sz w:val="18"/>
          <w:szCs w:val="21"/>
        </w:rPr>
        <w:t xml:space="preserve"> výpovědní doba, jejíž běh počíná prvého dne měs</w:t>
      </w:r>
      <w:r w:rsidRPr="00641C4E">
        <w:rPr>
          <w:rFonts w:cs="Arial"/>
          <w:color w:val="17110B"/>
          <w:sz w:val="18"/>
          <w:szCs w:val="21"/>
        </w:rPr>
        <w:t>í</w:t>
      </w:r>
      <w:r w:rsidRPr="00641C4E">
        <w:rPr>
          <w:rFonts w:cs="Arial"/>
          <w:color w:val="040000"/>
          <w:sz w:val="18"/>
          <w:szCs w:val="21"/>
        </w:rPr>
        <w:t>ce následujícího po měsíci, ve kterém byla výpověď</w:t>
      </w:r>
      <w:r w:rsidR="00E206E5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doručena</w:t>
      </w:r>
      <w:r w:rsidRPr="00641C4E">
        <w:rPr>
          <w:rFonts w:cs="Arial"/>
          <w:color w:val="17110B"/>
          <w:sz w:val="18"/>
          <w:szCs w:val="21"/>
        </w:rPr>
        <w:t>.</w:t>
      </w:r>
    </w:p>
    <w:p w14:paraId="235BD742" w14:textId="13E272D4" w:rsidR="00D6687F" w:rsidRPr="00641C4E" w:rsidRDefault="00D6687F" w:rsidP="0073306F">
      <w:pPr>
        <w:keepNext/>
        <w:autoSpaceDE w:val="0"/>
        <w:spacing w:before="225" w:line="220" w:lineRule="exact"/>
        <w:ind w:right="6"/>
        <w:jc w:val="center"/>
        <w:rPr>
          <w:rFonts w:cs="Arial"/>
          <w:b/>
          <w:bCs/>
          <w:color w:val="17110B"/>
          <w:sz w:val="18"/>
          <w:szCs w:val="21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Člá</w:t>
      </w:r>
      <w:r w:rsidRPr="00641C4E">
        <w:rPr>
          <w:rFonts w:cs="Arial"/>
          <w:b/>
          <w:bCs/>
          <w:color w:val="2C2722"/>
          <w:sz w:val="18"/>
          <w:szCs w:val="21"/>
        </w:rPr>
        <w:t>n</w:t>
      </w:r>
      <w:r w:rsidRPr="00641C4E">
        <w:rPr>
          <w:rFonts w:cs="Arial"/>
          <w:b/>
          <w:bCs/>
          <w:color w:val="040000"/>
          <w:sz w:val="18"/>
          <w:szCs w:val="21"/>
        </w:rPr>
        <w:t>e</w:t>
      </w:r>
      <w:r w:rsidRPr="00641C4E">
        <w:rPr>
          <w:rFonts w:cs="Arial"/>
          <w:b/>
          <w:bCs/>
          <w:color w:val="17110B"/>
          <w:sz w:val="18"/>
          <w:szCs w:val="21"/>
        </w:rPr>
        <w:t>k VI</w:t>
      </w:r>
      <w:r w:rsidRPr="00641C4E">
        <w:rPr>
          <w:rFonts w:ascii="Times New Roman" w:hAnsi="Times New Roman"/>
          <w:color w:val="17110B"/>
          <w:sz w:val="16"/>
        </w:rPr>
        <w:t>.</w:t>
      </w:r>
      <w:r w:rsidR="0073306F">
        <w:rPr>
          <w:rFonts w:ascii="Times New Roman" w:hAnsi="Times New Roman"/>
          <w:color w:val="17110B"/>
          <w:sz w:val="16"/>
        </w:rPr>
        <w:br/>
      </w:r>
      <w:r w:rsidRPr="00641C4E">
        <w:rPr>
          <w:rFonts w:cs="Arial"/>
          <w:b/>
          <w:bCs/>
          <w:color w:val="17110B"/>
          <w:sz w:val="18"/>
          <w:szCs w:val="21"/>
        </w:rPr>
        <w:t>Doručování</w:t>
      </w:r>
    </w:p>
    <w:p w14:paraId="01FF08B9" w14:textId="77777777" w:rsidR="00D6687F" w:rsidRPr="00641C4E" w:rsidRDefault="00D6687F" w:rsidP="00D6687F">
      <w:pPr>
        <w:numPr>
          <w:ilvl w:val="0"/>
          <w:numId w:val="7"/>
        </w:numPr>
        <w:autoSpaceDE w:val="0"/>
        <w:spacing w:before="240" w:line="254" w:lineRule="exact"/>
        <w:ind w:left="426" w:right="9" w:hanging="426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Nájemce je pov</w:t>
      </w:r>
      <w:r w:rsidRPr="00641C4E">
        <w:rPr>
          <w:rFonts w:cs="Arial"/>
          <w:color w:val="17110B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nen doručova</w:t>
      </w:r>
      <w:r w:rsidRPr="00641C4E">
        <w:rPr>
          <w:rFonts w:cs="Arial"/>
          <w:color w:val="17110B"/>
          <w:sz w:val="18"/>
          <w:szCs w:val="21"/>
        </w:rPr>
        <w:t>t prona</w:t>
      </w:r>
      <w:r w:rsidRPr="00641C4E">
        <w:rPr>
          <w:rFonts w:cs="Arial"/>
          <w:color w:val="2C2722"/>
          <w:sz w:val="18"/>
          <w:szCs w:val="21"/>
        </w:rPr>
        <w:t>j</w:t>
      </w:r>
      <w:r w:rsidRPr="00641C4E">
        <w:rPr>
          <w:rFonts w:cs="Arial"/>
          <w:color w:val="17110B"/>
          <w:sz w:val="18"/>
          <w:szCs w:val="21"/>
        </w:rPr>
        <w:t>ím</w:t>
      </w:r>
      <w:r w:rsidRPr="00641C4E">
        <w:rPr>
          <w:rFonts w:cs="Arial"/>
          <w:color w:val="040000"/>
          <w:sz w:val="18"/>
          <w:szCs w:val="21"/>
        </w:rPr>
        <w:t>ateli</w:t>
      </w:r>
      <w:r w:rsidRPr="00641C4E">
        <w:rPr>
          <w:rFonts w:cs="Arial"/>
          <w:color w:val="17110B"/>
          <w:sz w:val="18"/>
          <w:szCs w:val="21"/>
        </w:rPr>
        <w:t xml:space="preserve"> p</w:t>
      </w:r>
      <w:r w:rsidRPr="00641C4E">
        <w:rPr>
          <w:rFonts w:cs="Arial"/>
          <w:color w:val="040000"/>
          <w:sz w:val="18"/>
          <w:szCs w:val="21"/>
        </w:rPr>
        <w:t>ísemnost</w:t>
      </w:r>
      <w:r w:rsidRPr="00641C4E">
        <w:rPr>
          <w:rFonts w:cs="Arial"/>
          <w:color w:val="17110B"/>
          <w:sz w:val="18"/>
          <w:szCs w:val="21"/>
        </w:rPr>
        <w:t xml:space="preserve">i </w:t>
      </w:r>
      <w:r w:rsidRPr="00641C4E">
        <w:rPr>
          <w:rFonts w:cs="Arial"/>
          <w:color w:val="040000"/>
          <w:sz w:val="18"/>
          <w:szCs w:val="21"/>
        </w:rPr>
        <w:t>na adresu uvedenou v záh</w:t>
      </w:r>
      <w:r w:rsidRPr="00641C4E">
        <w:rPr>
          <w:rFonts w:cs="Arial"/>
          <w:color w:val="17110B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aví této smlouvy.</w:t>
      </w:r>
    </w:p>
    <w:p w14:paraId="469FB06A" w14:textId="10E15215" w:rsidR="00D6687F" w:rsidRPr="00641C4E" w:rsidRDefault="00D6687F" w:rsidP="00D6687F">
      <w:pPr>
        <w:numPr>
          <w:ilvl w:val="0"/>
          <w:numId w:val="7"/>
        </w:numPr>
        <w:autoSpaceDE w:val="0"/>
        <w:spacing w:before="240" w:line="254" w:lineRule="exact"/>
        <w:ind w:left="426" w:right="9" w:hanging="426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Pronajímatel je povinen doruč</w:t>
      </w:r>
      <w:r w:rsidRPr="00641C4E">
        <w:rPr>
          <w:rFonts w:cs="Arial"/>
          <w:color w:val="060000"/>
          <w:sz w:val="18"/>
          <w:szCs w:val="21"/>
        </w:rPr>
        <w:t>ov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060000"/>
          <w:sz w:val="18"/>
          <w:szCs w:val="21"/>
        </w:rPr>
        <w:t>t n</w:t>
      </w:r>
      <w:r w:rsidRPr="00641C4E">
        <w:rPr>
          <w:rFonts w:cs="Arial"/>
          <w:color w:val="040000"/>
          <w:sz w:val="18"/>
          <w:szCs w:val="21"/>
        </w:rPr>
        <w:t>áj</w:t>
      </w:r>
      <w:r w:rsidRPr="00641C4E">
        <w:rPr>
          <w:rFonts w:cs="Arial"/>
          <w:color w:val="060000"/>
          <w:sz w:val="18"/>
          <w:szCs w:val="21"/>
        </w:rPr>
        <w:t>emc</w:t>
      </w:r>
      <w:r w:rsidRPr="00641C4E">
        <w:rPr>
          <w:rFonts w:cs="Arial"/>
          <w:color w:val="040000"/>
          <w:sz w:val="18"/>
          <w:szCs w:val="21"/>
        </w:rPr>
        <w:t xml:space="preserve">i 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í</w:t>
      </w:r>
      <w:r w:rsidRPr="00641C4E">
        <w:rPr>
          <w:rFonts w:cs="Arial"/>
          <w:color w:val="060000"/>
          <w:sz w:val="18"/>
          <w:szCs w:val="21"/>
        </w:rPr>
        <w:t>s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060000"/>
          <w:sz w:val="18"/>
          <w:szCs w:val="21"/>
        </w:rPr>
        <w:t>mnos</w:t>
      </w:r>
      <w:r w:rsidRPr="00641C4E">
        <w:rPr>
          <w:rFonts w:cs="Arial"/>
          <w:color w:val="040000"/>
          <w:sz w:val="18"/>
          <w:szCs w:val="21"/>
        </w:rPr>
        <w:t>t</w:t>
      </w:r>
      <w:r w:rsidRPr="00641C4E">
        <w:rPr>
          <w:rFonts w:cs="Arial"/>
          <w:color w:val="060000"/>
          <w:sz w:val="18"/>
          <w:szCs w:val="21"/>
        </w:rPr>
        <w:t xml:space="preserve">i na </w:t>
      </w:r>
      <w:r w:rsidR="003B5B50">
        <w:rPr>
          <w:rFonts w:cs="Arial"/>
          <w:color w:val="060000"/>
          <w:sz w:val="18"/>
          <w:szCs w:val="21"/>
        </w:rPr>
        <w:t xml:space="preserve">kontaktní </w:t>
      </w:r>
      <w:r w:rsidRPr="00641C4E">
        <w:rPr>
          <w:rFonts w:cs="Arial"/>
          <w:color w:val="060000"/>
          <w:sz w:val="18"/>
          <w:szCs w:val="21"/>
        </w:rPr>
        <w:t>adr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060000"/>
          <w:sz w:val="18"/>
          <w:szCs w:val="21"/>
        </w:rPr>
        <w:t xml:space="preserve">su </w:t>
      </w:r>
      <w:r w:rsidR="003B5B50">
        <w:rPr>
          <w:rFonts w:cs="Arial"/>
          <w:color w:val="060000"/>
          <w:sz w:val="18"/>
          <w:szCs w:val="21"/>
        </w:rPr>
        <w:t>či trvalé bydliště, nebyla-li kontaktní adresa uvedena.</w:t>
      </w:r>
    </w:p>
    <w:p w14:paraId="4FF77315" w14:textId="1317DAC4" w:rsidR="00D6687F" w:rsidRPr="00641C4E" w:rsidRDefault="00D6687F" w:rsidP="0073306F">
      <w:pPr>
        <w:keepNext/>
        <w:autoSpaceDE w:val="0"/>
        <w:spacing w:before="225" w:line="220" w:lineRule="exact"/>
        <w:ind w:right="6"/>
        <w:jc w:val="center"/>
        <w:rPr>
          <w:rFonts w:cs="Arial"/>
          <w:b/>
          <w:bCs/>
          <w:color w:val="17110B"/>
          <w:sz w:val="18"/>
          <w:szCs w:val="21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Člá</w:t>
      </w:r>
      <w:r w:rsidRPr="00641C4E">
        <w:rPr>
          <w:rFonts w:cs="Arial"/>
          <w:b/>
          <w:bCs/>
          <w:color w:val="2C2722"/>
          <w:sz w:val="18"/>
          <w:szCs w:val="21"/>
        </w:rPr>
        <w:t>n</w:t>
      </w:r>
      <w:r w:rsidRPr="00641C4E">
        <w:rPr>
          <w:rFonts w:cs="Arial"/>
          <w:b/>
          <w:bCs/>
          <w:color w:val="040000"/>
          <w:sz w:val="18"/>
          <w:szCs w:val="21"/>
        </w:rPr>
        <w:t>e</w:t>
      </w:r>
      <w:r w:rsidRPr="00641C4E">
        <w:rPr>
          <w:rFonts w:cs="Arial"/>
          <w:b/>
          <w:bCs/>
          <w:color w:val="17110B"/>
          <w:sz w:val="18"/>
          <w:szCs w:val="21"/>
        </w:rPr>
        <w:t>k VII</w:t>
      </w:r>
      <w:r w:rsidRPr="00641C4E">
        <w:rPr>
          <w:rFonts w:ascii="Times New Roman" w:hAnsi="Times New Roman"/>
          <w:color w:val="17110B"/>
          <w:sz w:val="16"/>
        </w:rPr>
        <w:t>.</w:t>
      </w:r>
      <w:r w:rsidR="0073306F">
        <w:rPr>
          <w:rFonts w:ascii="Times New Roman" w:hAnsi="Times New Roman"/>
          <w:color w:val="17110B"/>
          <w:sz w:val="16"/>
        </w:rPr>
        <w:br/>
      </w:r>
      <w:r w:rsidRPr="00641C4E">
        <w:rPr>
          <w:rFonts w:cs="Arial"/>
          <w:b/>
          <w:bCs/>
          <w:color w:val="17110B"/>
          <w:sz w:val="18"/>
          <w:szCs w:val="21"/>
        </w:rPr>
        <w:t>Závěrečná ustanovení</w:t>
      </w:r>
    </w:p>
    <w:p w14:paraId="3AA62499" w14:textId="77777777" w:rsidR="00D6687F" w:rsidRPr="00641C4E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22201D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Tato smlouva nabýv</w:t>
      </w:r>
      <w:r w:rsidRPr="00641C4E">
        <w:rPr>
          <w:rFonts w:cs="Arial"/>
          <w:color w:val="060000"/>
          <w:sz w:val="18"/>
          <w:szCs w:val="21"/>
        </w:rPr>
        <w:t xml:space="preserve">á </w:t>
      </w:r>
      <w:r w:rsidRPr="00641C4E">
        <w:rPr>
          <w:rFonts w:cs="Arial"/>
          <w:color w:val="040000"/>
          <w:sz w:val="18"/>
          <w:szCs w:val="21"/>
        </w:rPr>
        <w:t xml:space="preserve">platnosti a </w:t>
      </w:r>
      <w:r w:rsidRPr="00641C4E">
        <w:rPr>
          <w:rFonts w:cs="Arial"/>
          <w:color w:val="060000"/>
          <w:sz w:val="18"/>
          <w:szCs w:val="21"/>
        </w:rPr>
        <w:t>úč</w:t>
      </w:r>
      <w:r w:rsidRPr="00641C4E">
        <w:rPr>
          <w:rFonts w:cs="Arial"/>
          <w:color w:val="040000"/>
          <w:sz w:val="18"/>
          <w:szCs w:val="21"/>
        </w:rPr>
        <w:t>in</w:t>
      </w:r>
      <w:r w:rsidRPr="00641C4E">
        <w:rPr>
          <w:rFonts w:cs="Arial"/>
          <w:color w:val="060000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osti dn</w:t>
      </w:r>
      <w:r w:rsidRPr="00641C4E">
        <w:rPr>
          <w:rFonts w:cs="Arial"/>
          <w:color w:val="060000"/>
          <w:sz w:val="18"/>
          <w:szCs w:val="21"/>
        </w:rPr>
        <w:t>em p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dp</w:t>
      </w:r>
      <w:r w:rsidRPr="00641C4E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060000"/>
          <w:sz w:val="18"/>
          <w:szCs w:val="21"/>
        </w:rPr>
        <w:t>s</w:t>
      </w:r>
      <w:r w:rsidRPr="00641C4E">
        <w:rPr>
          <w:rFonts w:cs="Arial"/>
          <w:color w:val="040000"/>
          <w:sz w:val="18"/>
          <w:szCs w:val="21"/>
        </w:rPr>
        <w:t xml:space="preserve">u </w:t>
      </w:r>
      <w:r w:rsidRPr="00641C4E">
        <w:rPr>
          <w:rFonts w:cs="Arial"/>
          <w:color w:val="060000"/>
          <w:sz w:val="18"/>
          <w:szCs w:val="21"/>
        </w:rPr>
        <w:t>sm</w:t>
      </w:r>
      <w:r w:rsidRPr="00641C4E">
        <w:rPr>
          <w:rFonts w:cs="Arial"/>
          <w:color w:val="040000"/>
          <w:sz w:val="18"/>
          <w:szCs w:val="21"/>
        </w:rPr>
        <w:t>l</w:t>
      </w:r>
      <w:r w:rsidRPr="00641C4E">
        <w:rPr>
          <w:rFonts w:cs="Arial"/>
          <w:color w:val="060000"/>
          <w:sz w:val="18"/>
          <w:szCs w:val="21"/>
        </w:rPr>
        <w:t>uvn</w:t>
      </w:r>
      <w:r w:rsidRPr="00641C4E">
        <w:rPr>
          <w:rFonts w:cs="Arial"/>
          <w:color w:val="040000"/>
          <w:sz w:val="18"/>
          <w:szCs w:val="21"/>
        </w:rPr>
        <w:t>ích s</w:t>
      </w:r>
      <w:r w:rsidRPr="00641C4E">
        <w:rPr>
          <w:rFonts w:cs="Arial"/>
          <w:color w:val="060000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ran</w:t>
      </w:r>
      <w:r w:rsidRPr="00641C4E">
        <w:rPr>
          <w:rFonts w:cs="Arial"/>
          <w:color w:val="22201D"/>
          <w:sz w:val="18"/>
          <w:szCs w:val="21"/>
        </w:rPr>
        <w:t>.</w:t>
      </w:r>
    </w:p>
    <w:p w14:paraId="21516E49" w14:textId="2259D2CD" w:rsidR="00D6687F" w:rsidRPr="00641C4E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Smluvní strany se dohod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y</w:t>
      </w:r>
      <w:r w:rsidRPr="00641C4E">
        <w:rPr>
          <w:rFonts w:cs="Arial"/>
          <w:color w:val="060000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že v nálež</w:t>
      </w:r>
      <w:r w:rsidRPr="00641C4E">
        <w:rPr>
          <w:rFonts w:cs="Arial"/>
          <w:color w:val="060000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tos</w:t>
      </w:r>
      <w:r w:rsidRPr="00641C4E">
        <w:rPr>
          <w:rFonts w:cs="Arial"/>
          <w:color w:val="060000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ec</w:t>
      </w:r>
      <w:r w:rsidRPr="00641C4E">
        <w:rPr>
          <w:rFonts w:cs="Arial"/>
          <w:color w:val="060000"/>
          <w:sz w:val="18"/>
          <w:szCs w:val="21"/>
        </w:rPr>
        <w:t xml:space="preserve">h </w:t>
      </w:r>
      <w:r w:rsidRPr="00641C4E">
        <w:rPr>
          <w:rFonts w:cs="Arial"/>
          <w:color w:val="040000"/>
          <w:sz w:val="18"/>
          <w:szCs w:val="21"/>
        </w:rPr>
        <w:t>tou</w:t>
      </w:r>
      <w:r w:rsidRPr="00641C4E">
        <w:rPr>
          <w:rFonts w:cs="Arial"/>
          <w:color w:val="060000"/>
          <w:sz w:val="18"/>
          <w:szCs w:val="21"/>
        </w:rPr>
        <w:t xml:space="preserve">to </w:t>
      </w:r>
      <w:r w:rsidRPr="00641C4E">
        <w:rPr>
          <w:rFonts w:cs="Arial"/>
          <w:color w:val="040000"/>
          <w:sz w:val="18"/>
          <w:szCs w:val="21"/>
        </w:rPr>
        <w:t>s</w:t>
      </w:r>
      <w:r w:rsidRPr="00641C4E">
        <w:rPr>
          <w:rFonts w:cs="Arial"/>
          <w:color w:val="060000"/>
          <w:sz w:val="18"/>
          <w:szCs w:val="21"/>
        </w:rPr>
        <w:t>ml</w:t>
      </w:r>
      <w:r w:rsidRPr="00641C4E">
        <w:rPr>
          <w:rFonts w:cs="Arial"/>
          <w:color w:val="040000"/>
          <w:sz w:val="18"/>
          <w:szCs w:val="21"/>
        </w:rPr>
        <w:t>ou</w:t>
      </w:r>
      <w:r w:rsidRPr="00641C4E">
        <w:rPr>
          <w:rFonts w:cs="Arial"/>
          <w:color w:val="060000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 xml:space="preserve">u </w:t>
      </w:r>
      <w:r w:rsidRPr="00641C4E">
        <w:rPr>
          <w:rFonts w:cs="Arial"/>
          <w:color w:val="040000"/>
          <w:sz w:val="18"/>
          <w:szCs w:val="21"/>
        </w:rPr>
        <w:t>přímo neu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ravených se je</w:t>
      </w:r>
      <w:r w:rsidRPr="00641C4E">
        <w:rPr>
          <w:rFonts w:cs="Arial"/>
          <w:color w:val="060000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ich vzájemné vztahy budou řídit přís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ušným</w:t>
      </w:r>
      <w:r w:rsidRPr="00641C4E">
        <w:rPr>
          <w:rFonts w:cs="Arial"/>
          <w:color w:val="060000"/>
          <w:sz w:val="18"/>
          <w:szCs w:val="21"/>
        </w:rPr>
        <w:t>i usta</w:t>
      </w:r>
      <w:r w:rsidRPr="00641C4E">
        <w:rPr>
          <w:rFonts w:cs="Arial"/>
          <w:color w:val="040000"/>
          <w:sz w:val="18"/>
          <w:szCs w:val="21"/>
        </w:rPr>
        <w:t>no</w:t>
      </w:r>
      <w:r w:rsidRPr="00641C4E">
        <w:rPr>
          <w:rFonts w:cs="Arial"/>
          <w:color w:val="060000"/>
          <w:sz w:val="18"/>
          <w:szCs w:val="21"/>
        </w:rPr>
        <w:t>vením</w:t>
      </w:r>
      <w:r w:rsidRPr="00641C4E">
        <w:rPr>
          <w:rFonts w:cs="Arial"/>
          <w:color w:val="040000"/>
          <w:sz w:val="18"/>
          <w:szCs w:val="21"/>
        </w:rPr>
        <w:t xml:space="preserve">i </w:t>
      </w:r>
      <w:r w:rsidRPr="00641C4E">
        <w:rPr>
          <w:rFonts w:cs="Arial"/>
          <w:color w:val="060000"/>
          <w:sz w:val="18"/>
          <w:szCs w:val="21"/>
        </w:rPr>
        <w:t>o</w:t>
      </w:r>
      <w:r w:rsidRPr="00641C4E">
        <w:rPr>
          <w:rFonts w:cs="Arial"/>
          <w:color w:val="040000"/>
          <w:sz w:val="18"/>
          <w:szCs w:val="21"/>
        </w:rPr>
        <w:t>bč</w:t>
      </w:r>
      <w:r w:rsidRPr="00641C4E">
        <w:rPr>
          <w:rFonts w:cs="Arial"/>
          <w:color w:val="060000"/>
          <w:sz w:val="18"/>
          <w:szCs w:val="21"/>
        </w:rPr>
        <w:t>a</w:t>
      </w:r>
      <w:r w:rsidRPr="00641C4E">
        <w:rPr>
          <w:rFonts w:cs="Arial"/>
          <w:color w:val="040000"/>
          <w:sz w:val="18"/>
          <w:szCs w:val="21"/>
        </w:rPr>
        <w:t>nského záko</w:t>
      </w:r>
      <w:r w:rsidRPr="00641C4E">
        <w:rPr>
          <w:rFonts w:cs="Arial"/>
          <w:color w:val="060000"/>
          <w:sz w:val="18"/>
          <w:szCs w:val="21"/>
        </w:rPr>
        <w:t>ní</w:t>
      </w:r>
      <w:r w:rsidRPr="00641C4E">
        <w:rPr>
          <w:rFonts w:cs="Arial"/>
          <w:color w:val="040000"/>
          <w:sz w:val="18"/>
          <w:szCs w:val="21"/>
        </w:rPr>
        <w:t>k</w:t>
      </w:r>
      <w:r w:rsidRPr="00641C4E">
        <w:rPr>
          <w:rFonts w:cs="Arial"/>
          <w:color w:val="060000"/>
          <w:sz w:val="18"/>
          <w:szCs w:val="21"/>
        </w:rPr>
        <w:t>u a př</w:t>
      </w:r>
      <w:r w:rsidRPr="00641C4E">
        <w:rPr>
          <w:rFonts w:cs="Arial"/>
          <w:color w:val="040000"/>
          <w:sz w:val="18"/>
          <w:szCs w:val="21"/>
        </w:rPr>
        <w:t>ed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060000"/>
          <w:sz w:val="18"/>
          <w:szCs w:val="21"/>
        </w:rPr>
        <w:t>sů</w:t>
      </w:r>
      <w:r w:rsidR="00585C06">
        <w:rPr>
          <w:rFonts w:cs="Arial"/>
          <w:color w:val="06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souvisejíc</w:t>
      </w:r>
      <w:r w:rsidRPr="00641C4E">
        <w:rPr>
          <w:rFonts w:cs="Arial"/>
          <w:color w:val="060000"/>
          <w:sz w:val="18"/>
          <w:szCs w:val="21"/>
        </w:rPr>
        <w:t>í</w:t>
      </w:r>
      <w:r w:rsidRPr="00641C4E">
        <w:rPr>
          <w:rFonts w:cs="Arial"/>
          <w:color w:val="040000"/>
          <w:sz w:val="18"/>
          <w:szCs w:val="21"/>
        </w:rPr>
        <w:t>ch</w:t>
      </w:r>
      <w:r w:rsidRPr="00641C4E">
        <w:rPr>
          <w:rFonts w:cs="Arial"/>
          <w:color w:val="060000"/>
          <w:sz w:val="18"/>
          <w:szCs w:val="21"/>
        </w:rPr>
        <w:t>.</w:t>
      </w:r>
    </w:p>
    <w:p w14:paraId="5D89BEF7" w14:textId="77777777" w:rsidR="00D6687F" w:rsidRPr="00641C4E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Tato smlouva se vyhotovu</w:t>
      </w:r>
      <w:r w:rsidRPr="00641C4E">
        <w:rPr>
          <w:rFonts w:cs="Arial"/>
          <w:color w:val="060000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e ve dvo</w:t>
      </w:r>
      <w:r w:rsidRPr="00641C4E">
        <w:rPr>
          <w:rFonts w:cs="Arial"/>
          <w:color w:val="060000"/>
          <w:sz w:val="18"/>
          <w:szCs w:val="21"/>
        </w:rPr>
        <w:t xml:space="preserve">u </w:t>
      </w:r>
      <w:r w:rsidRPr="00641C4E">
        <w:rPr>
          <w:rFonts w:cs="Arial"/>
          <w:color w:val="040000"/>
          <w:sz w:val="18"/>
          <w:szCs w:val="21"/>
        </w:rPr>
        <w:t xml:space="preserve">stejnopisech </w:t>
      </w:r>
      <w:r w:rsidRPr="00641C4E">
        <w:rPr>
          <w:rFonts w:cs="Arial"/>
          <w:color w:val="060000"/>
          <w:sz w:val="18"/>
          <w:szCs w:val="21"/>
        </w:rPr>
        <w:t>s platn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stí o</w:t>
      </w:r>
      <w:r w:rsidRPr="00641C4E">
        <w:rPr>
          <w:rFonts w:cs="Arial"/>
          <w:color w:val="040000"/>
          <w:sz w:val="18"/>
          <w:szCs w:val="21"/>
        </w:rPr>
        <w:t>r</w:t>
      </w:r>
      <w:r w:rsidRPr="00641C4E">
        <w:rPr>
          <w:rFonts w:cs="Arial"/>
          <w:color w:val="060000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giná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u</w:t>
      </w:r>
      <w:r w:rsidRPr="00641C4E">
        <w:rPr>
          <w:rFonts w:cs="Arial"/>
          <w:color w:val="060000"/>
          <w:sz w:val="18"/>
          <w:szCs w:val="21"/>
        </w:rPr>
        <w:t>, p</w:t>
      </w:r>
      <w:r w:rsidRPr="00641C4E">
        <w:rPr>
          <w:rFonts w:cs="Arial"/>
          <w:color w:val="040000"/>
          <w:sz w:val="18"/>
          <w:szCs w:val="21"/>
        </w:rPr>
        <w:t>o je</w:t>
      </w:r>
      <w:r w:rsidRPr="00641C4E">
        <w:rPr>
          <w:rFonts w:cs="Arial"/>
          <w:color w:val="060000"/>
          <w:sz w:val="18"/>
          <w:szCs w:val="21"/>
        </w:rPr>
        <w:t>d</w:t>
      </w:r>
      <w:r w:rsidRPr="00641C4E">
        <w:rPr>
          <w:rFonts w:cs="Arial"/>
          <w:color w:val="040000"/>
          <w:sz w:val="18"/>
          <w:szCs w:val="21"/>
        </w:rPr>
        <w:t xml:space="preserve">nom </w:t>
      </w:r>
      <w:r w:rsidRPr="00641C4E">
        <w:rPr>
          <w:rFonts w:cs="Arial"/>
          <w:color w:val="060000"/>
          <w:sz w:val="18"/>
          <w:szCs w:val="21"/>
        </w:rPr>
        <w:t>výt</w:t>
      </w:r>
      <w:r w:rsidRPr="00641C4E">
        <w:rPr>
          <w:rFonts w:cs="Arial"/>
          <w:color w:val="040000"/>
          <w:sz w:val="18"/>
          <w:szCs w:val="21"/>
        </w:rPr>
        <w:t>isk</w:t>
      </w:r>
      <w:r w:rsidRPr="00641C4E">
        <w:rPr>
          <w:rFonts w:cs="Arial"/>
          <w:color w:val="060000"/>
          <w:sz w:val="18"/>
          <w:szCs w:val="21"/>
        </w:rPr>
        <w:t>u pr</w:t>
      </w:r>
      <w:r w:rsidRPr="00641C4E">
        <w:rPr>
          <w:rFonts w:cs="Arial"/>
          <w:color w:val="040000"/>
          <w:sz w:val="18"/>
          <w:szCs w:val="21"/>
        </w:rPr>
        <w:t>o každou ze smluvních stran</w:t>
      </w:r>
      <w:r w:rsidRPr="00641C4E">
        <w:rPr>
          <w:rFonts w:cs="Arial"/>
          <w:color w:val="000000"/>
          <w:sz w:val="18"/>
          <w:szCs w:val="21"/>
        </w:rPr>
        <w:t>.</w:t>
      </w:r>
    </w:p>
    <w:p w14:paraId="231B2688" w14:textId="3705EA63" w:rsidR="00D6687F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Sm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uvní strany se dohodly, že obsah té</w:t>
      </w:r>
      <w:r w:rsidRPr="00641C4E">
        <w:rPr>
          <w:rFonts w:cs="Arial"/>
          <w:color w:val="060000"/>
          <w:sz w:val="18"/>
          <w:szCs w:val="21"/>
        </w:rPr>
        <w:t xml:space="preserve">to </w:t>
      </w:r>
      <w:r w:rsidRPr="00641C4E">
        <w:rPr>
          <w:rFonts w:cs="Arial"/>
          <w:color w:val="040000"/>
          <w:sz w:val="18"/>
          <w:szCs w:val="21"/>
        </w:rPr>
        <w:t>s</w:t>
      </w:r>
      <w:r w:rsidRPr="00641C4E">
        <w:rPr>
          <w:rFonts w:cs="Arial"/>
          <w:color w:val="060000"/>
          <w:sz w:val="18"/>
          <w:szCs w:val="21"/>
        </w:rPr>
        <w:t>mlouvy lze měn</w:t>
      </w:r>
      <w:r w:rsidRPr="00641C4E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060000"/>
          <w:sz w:val="18"/>
          <w:szCs w:val="21"/>
        </w:rPr>
        <w:t>t n</w:t>
      </w:r>
      <w:r w:rsidRPr="00641C4E">
        <w:rPr>
          <w:rFonts w:cs="Arial"/>
          <w:color w:val="040000"/>
          <w:sz w:val="18"/>
          <w:szCs w:val="21"/>
        </w:rPr>
        <w:t>eb</w:t>
      </w:r>
      <w:r w:rsidRPr="00641C4E">
        <w:rPr>
          <w:rFonts w:cs="Arial"/>
          <w:color w:val="060000"/>
          <w:sz w:val="18"/>
          <w:szCs w:val="21"/>
        </w:rPr>
        <w:t>o d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plň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060000"/>
          <w:sz w:val="18"/>
          <w:szCs w:val="21"/>
        </w:rPr>
        <w:t>t p</w:t>
      </w:r>
      <w:r w:rsidRPr="00641C4E">
        <w:rPr>
          <w:rFonts w:cs="Arial"/>
          <w:color w:val="040000"/>
          <w:sz w:val="18"/>
          <w:szCs w:val="21"/>
        </w:rPr>
        <w:t>ou</w:t>
      </w:r>
      <w:r w:rsidRPr="00641C4E">
        <w:rPr>
          <w:rFonts w:cs="Arial"/>
          <w:color w:val="060000"/>
          <w:sz w:val="18"/>
          <w:szCs w:val="21"/>
        </w:rPr>
        <w:t>z</w:t>
      </w:r>
      <w:r w:rsidRPr="00641C4E">
        <w:rPr>
          <w:rFonts w:cs="Arial"/>
          <w:color w:val="040000"/>
          <w:sz w:val="18"/>
          <w:szCs w:val="21"/>
        </w:rPr>
        <w:t>e na zákla</w:t>
      </w:r>
      <w:r w:rsidRPr="00641C4E">
        <w:rPr>
          <w:rFonts w:cs="Arial"/>
          <w:color w:val="060000"/>
          <w:sz w:val="18"/>
          <w:szCs w:val="21"/>
        </w:rPr>
        <w:t>dě</w:t>
      </w:r>
      <w:r w:rsidR="00585C06">
        <w:rPr>
          <w:rFonts w:cs="Arial"/>
          <w:color w:val="06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písemných</w:t>
      </w:r>
      <w:r w:rsidR="004C3E6D">
        <w:rPr>
          <w:rFonts w:cs="Arial"/>
          <w:color w:val="040000"/>
          <w:sz w:val="18"/>
          <w:szCs w:val="21"/>
        </w:rPr>
        <w:t xml:space="preserve"> v</w:t>
      </w:r>
      <w:r w:rsidRPr="00641C4E">
        <w:rPr>
          <w:rFonts w:cs="Arial"/>
          <w:color w:val="040000"/>
          <w:sz w:val="18"/>
          <w:szCs w:val="21"/>
        </w:rPr>
        <w:t>zájemně</w:t>
      </w:r>
      <w:r w:rsidR="00585C06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odsouh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 xml:space="preserve">asených </w:t>
      </w:r>
      <w:r w:rsidRPr="00641C4E">
        <w:rPr>
          <w:rFonts w:cs="Arial"/>
          <w:color w:val="060000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zestu</w:t>
      </w:r>
      <w:r w:rsidRPr="00641C4E">
        <w:rPr>
          <w:rFonts w:cs="Arial"/>
          <w:color w:val="060000"/>
          <w:sz w:val="18"/>
          <w:szCs w:val="21"/>
        </w:rPr>
        <w:t>pně číslovaných dodatků. Smluvní strany vylučují pro účely této smlouvy uzavření smlouvy či uzavření dodatku k této smlouvě v důsledku přijetí nabídky jedné smluvní strany druhou smluvní stranou s jakýmikoliv (i nepodstatnými) odchylkami či dodatky.</w:t>
      </w:r>
    </w:p>
    <w:p w14:paraId="21FE706E" w14:textId="139EAC2F" w:rsidR="00D6687F" w:rsidRDefault="00D6687F" w:rsidP="00180CCA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Smluvní strany prohlašují</w:t>
      </w:r>
      <w:r w:rsidRPr="00641C4E">
        <w:rPr>
          <w:rFonts w:cs="Arial"/>
          <w:color w:val="060000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 xml:space="preserve">že </w:t>
      </w:r>
      <w:r w:rsidRPr="00641C4E">
        <w:rPr>
          <w:rFonts w:cs="Arial"/>
          <w:color w:val="060000"/>
          <w:sz w:val="18"/>
          <w:szCs w:val="21"/>
        </w:rPr>
        <w:t>př</w:t>
      </w:r>
      <w:r w:rsidRPr="00641C4E">
        <w:rPr>
          <w:rFonts w:cs="Arial"/>
          <w:color w:val="040000"/>
          <w:sz w:val="18"/>
          <w:szCs w:val="21"/>
        </w:rPr>
        <w:t>ed podpise</w:t>
      </w:r>
      <w:r w:rsidRPr="00641C4E">
        <w:rPr>
          <w:rFonts w:cs="Arial"/>
          <w:color w:val="060000"/>
          <w:sz w:val="18"/>
          <w:szCs w:val="21"/>
        </w:rPr>
        <w:t>m t</w:t>
      </w:r>
      <w:r w:rsidRPr="00641C4E">
        <w:rPr>
          <w:rFonts w:cs="Arial"/>
          <w:color w:val="040000"/>
          <w:sz w:val="18"/>
          <w:szCs w:val="21"/>
        </w:rPr>
        <w:t xml:space="preserve">uto </w:t>
      </w:r>
      <w:r w:rsidRPr="00641C4E">
        <w:rPr>
          <w:rFonts w:cs="Arial"/>
          <w:color w:val="060000"/>
          <w:sz w:val="18"/>
          <w:szCs w:val="21"/>
        </w:rPr>
        <w:t>s</w:t>
      </w:r>
      <w:r w:rsidRPr="00641C4E">
        <w:rPr>
          <w:rFonts w:cs="Arial"/>
          <w:color w:val="040000"/>
          <w:sz w:val="18"/>
          <w:szCs w:val="21"/>
        </w:rPr>
        <w:t>m</w:t>
      </w:r>
      <w:r w:rsidRPr="00641C4E">
        <w:rPr>
          <w:rFonts w:cs="Arial"/>
          <w:color w:val="060000"/>
          <w:sz w:val="18"/>
          <w:szCs w:val="21"/>
        </w:rPr>
        <w:t>lo</w:t>
      </w:r>
      <w:r w:rsidRPr="00641C4E">
        <w:rPr>
          <w:rFonts w:cs="Arial"/>
          <w:color w:val="040000"/>
          <w:sz w:val="18"/>
          <w:szCs w:val="21"/>
        </w:rPr>
        <w:t>u</w:t>
      </w:r>
      <w:r w:rsidRPr="00641C4E">
        <w:rPr>
          <w:rFonts w:cs="Arial"/>
          <w:color w:val="060000"/>
          <w:sz w:val="18"/>
          <w:szCs w:val="21"/>
        </w:rPr>
        <w:t>vu řádně</w:t>
      </w:r>
      <w:r w:rsidR="00585C06">
        <w:rPr>
          <w:rFonts w:cs="Arial"/>
          <w:color w:val="060000"/>
          <w:sz w:val="18"/>
          <w:szCs w:val="21"/>
        </w:rPr>
        <w:t xml:space="preserve"> 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r</w:t>
      </w:r>
      <w:r w:rsidRPr="00641C4E">
        <w:rPr>
          <w:rFonts w:cs="Arial"/>
          <w:color w:val="060000"/>
          <w:sz w:val="18"/>
          <w:szCs w:val="21"/>
        </w:rPr>
        <w:t>ojednaly a přeč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060000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l</w:t>
      </w:r>
      <w:r w:rsidRPr="00641C4E">
        <w:rPr>
          <w:rFonts w:cs="Arial"/>
          <w:color w:val="060000"/>
          <w:sz w:val="18"/>
          <w:szCs w:val="21"/>
        </w:rPr>
        <w:t>y</w:t>
      </w:r>
      <w:r w:rsidRPr="00641C4E">
        <w:rPr>
          <w:rFonts w:cs="Arial"/>
          <w:color w:val="040000"/>
          <w:sz w:val="18"/>
          <w:szCs w:val="21"/>
        </w:rPr>
        <w:t>, že j</w:t>
      </w:r>
      <w:r w:rsidRPr="00641C4E">
        <w:rPr>
          <w:rFonts w:cs="Arial"/>
          <w:color w:val="060000"/>
          <w:sz w:val="18"/>
          <w:szCs w:val="21"/>
        </w:rPr>
        <w:t xml:space="preserve">e </w:t>
      </w:r>
      <w:r w:rsidRPr="00641C4E">
        <w:rPr>
          <w:rFonts w:cs="Arial"/>
          <w:color w:val="040000"/>
          <w:sz w:val="18"/>
          <w:szCs w:val="21"/>
        </w:rPr>
        <w:t>sepsána podle jejich pravé a svobo</w:t>
      </w:r>
      <w:r w:rsidRPr="00641C4E">
        <w:rPr>
          <w:rFonts w:cs="Arial"/>
          <w:color w:val="060000"/>
          <w:sz w:val="18"/>
          <w:szCs w:val="21"/>
        </w:rPr>
        <w:t>d</w:t>
      </w:r>
      <w:r w:rsidRPr="00641C4E">
        <w:rPr>
          <w:rFonts w:cs="Arial"/>
          <w:color w:val="040000"/>
          <w:sz w:val="18"/>
          <w:szCs w:val="21"/>
        </w:rPr>
        <w:t>né vů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 xml:space="preserve">e, </w:t>
      </w:r>
      <w:r w:rsidRPr="00641C4E">
        <w:rPr>
          <w:rFonts w:cs="Arial"/>
          <w:color w:val="060000"/>
          <w:sz w:val="18"/>
          <w:szCs w:val="21"/>
        </w:rPr>
        <w:t>urč</w:t>
      </w:r>
      <w:r w:rsidRPr="00641C4E">
        <w:rPr>
          <w:rFonts w:cs="Arial"/>
          <w:color w:val="040000"/>
          <w:sz w:val="18"/>
          <w:szCs w:val="21"/>
        </w:rPr>
        <w:t xml:space="preserve">itě, </w:t>
      </w:r>
      <w:r w:rsidRPr="00641C4E">
        <w:rPr>
          <w:rFonts w:cs="Arial"/>
          <w:color w:val="060000"/>
          <w:sz w:val="18"/>
          <w:szCs w:val="21"/>
        </w:rPr>
        <w:t>vá</w:t>
      </w:r>
      <w:r w:rsidRPr="00641C4E">
        <w:rPr>
          <w:rFonts w:cs="Arial"/>
          <w:color w:val="040000"/>
          <w:sz w:val="18"/>
          <w:szCs w:val="21"/>
        </w:rPr>
        <w:t>ž</w:t>
      </w:r>
      <w:r w:rsidRPr="00641C4E">
        <w:rPr>
          <w:rFonts w:cs="Arial"/>
          <w:color w:val="060000"/>
          <w:sz w:val="18"/>
          <w:szCs w:val="21"/>
        </w:rPr>
        <w:t>ně</w:t>
      </w:r>
      <w:r w:rsidR="00585C06">
        <w:rPr>
          <w:rFonts w:cs="Arial"/>
          <w:color w:val="060000"/>
          <w:sz w:val="18"/>
          <w:szCs w:val="21"/>
        </w:rPr>
        <w:t xml:space="preserve"> </w:t>
      </w:r>
      <w:r w:rsidRPr="00641C4E">
        <w:rPr>
          <w:rFonts w:cs="Arial"/>
          <w:color w:val="060000"/>
          <w:sz w:val="18"/>
          <w:szCs w:val="21"/>
        </w:rPr>
        <w:t xml:space="preserve">a </w:t>
      </w:r>
      <w:r w:rsidRPr="00641C4E">
        <w:rPr>
          <w:rFonts w:cs="Arial"/>
          <w:color w:val="040000"/>
          <w:sz w:val="18"/>
          <w:szCs w:val="21"/>
        </w:rPr>
        <w:t>s</w:t>
      </w:r>
      <w:r w:rsidRPr="00641C4E">
        <w:rPr>
          <w:rFonts w:cs="Arial"/>
          <w:color w:val="060000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zumitelně, nik</w:t>
      </w:r>
      <w:r w:rsidRPr="00641C4E">
        <w:rPr>
          <w:rFonts w:cs="Arial"/>
          <w:color w:val="040000"/>
          <w:sz w:val="18"/>
          <w:szCs w:val="21"/>
        </w:rPr>
        <w:t>ol</w:t>
      </w:r>
      <w:r w:rsidRPr="00641C4E">
        <w:rPr>
          <w:rFonts w:cs="Arial"/>
          <w:color w:val="060000"/>
          <w:sz w:val="18"/>
          <w:szCs w:val="21"/>
        </w:rPr>
        <w:t xml:space="preserve">i </w:t>
      </w:r>
      <w:r w:rsidRPr="00641C4E">
        <w:rPr>
          <w:rFonts w:cs="Arial"/>
          <w:color w:val="040000"/>
          <w:sz w:val="18"/>
          <w:szCs w:val="21"/>
        </w:rPr>
        <w:t>p</w:t>
      </w:r>
      <w:r w:rsidRPr="00641C4E">
        <w:rPr>
          <w:rFonts w:cs="Arial"/>
          <w:color w:val="060000"/>
          <w:sz w:val="18"/>
          <w:szCs w:val="21"/>
        </w:rPr>
        <w:t xml:space="preserve">od </w:t>
      </w:r>
      <w:r w:rsidRPr="00641C4E">
        <w:rPr>
          <w:rFonts w:cs="Arial"/>
          <w:color w:val="040000"/>
          <w:sz w:val="18"/>
          <w:szCs w:val="21"/>
        </w:rPr>
        <w:t>nátlakem</w:t>
      </w:r>
      <w:r w:rsidRPr="00641C4E">
        <w:rPr>
          <w:rFonts w:cs="Arial"/>
          <w:color w:val="060000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v tísni nebo za nápadně</w:t>
      </w:r>
      <w:r w:rsidR="00585C06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nevýhodn</w:t>
      </w:r>
      <w:r w:rsidRPr="00641C4E">
        <w:rPr>
          <w:rFonts w:cs="Arial"/>
          <w:color w:val="060000"/>
          <w:sz w:val="18"/>
          <w:szCs w:val="21"/>
        </w:rPr>
        <w:t>ý</w:t>
      </w:r>
      <w:r w:rsidRPr="00641C4E">
        <w:rPr>
          <w:rFonts w:cs="Arial"/>
          <w:color w:val="040000"/>
          <w:sz w:val="18"/>
          <w:szCs w:val="21"/>
        </w:rPr>
        <w:t>c</w:t>
      </w:r>
      <w:r w:rsidRPr="00641C4E">
        <w:rPr>
          <w:rFonts w:cs="Arial"/>
          <w:color w:val="060000"/>
          <w:sz w:val="18"/>
          <w:szCs w:val="21"/>
        </w:rPr>
        <w:t xml:space="preserve">h </w:t>
      </w:r>
      <w:r w:rsidRPr="00641C4E">
        <w:rPr>
          <w:rFonts w:cs="Arial"/>
          <w:color w:val="040000"/>
          <w:sz w:val="18"/>
          <w:szCs w:val="21"/>
        </w:rPr>
        <w:t>podmí</w:t>
      </w:r>
      <w:r w:rsidRPr="00641C4E">
        <w:rPr>
          <w:rFonts w:cs="Arial"/>
          <w:color w:val="060000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060000"/>
          <w:sz w:val="18"/>
          <w:szCs w:val="21"/>
        </w:rPr>
        <w:t>k a na důkaz toho př</w:t>
      </w:r>
      <w:r w:rsidRPr="00641C4E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juj</w:t>
      </w:r>
      <w:r w:rsidRPr="00641C4E">
        <w:rPr>
          <w:rFonts w:cs="Arial"/>
          <w:color w:val="040000"/>
          <w:sz w:val="18"/>
          <w:szCs w:val="21"/>
        </w:rPr>
        <w:t xml:space="preserve">í </w:t>
      </w:r>
      <w:r w:rsidRPr="00641C4E">
        <w:rPr>
          <w:rFonts w:cs="Arial"/>
          <w:color w:val="060000"/>
          <w:sz w:val="18"/>
          <w:szCs w:val="21"/>
        </w:rPr>
        <w:t>svo</w:t>
      </w:r>
      <w:r w:rsidRPr="00641C4E">
        <w:rPr>
          <w:rFonts w:cs="Arial"/>
          <w:color w:val="040000"/>
          <w:sz w:val="18"/>
          <w:szCs w:val="21"/>
        </w:rPr>
        <w:t>je vlas</w:t>
      </w:r>
      <w:r w:rsidRPr="00641C4E">
        <w:rPr>
          <w:rFonts w:cs="Arial"/>
          <w:color w:val="060000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noručn</w:t>
      </w:r>
      <w:r w:rsidRPr="00641C4E">
        <w:rPr>
          <w:rFonts w:cs="Arial"/>
          <w:color w:val="060000"/>
          <w:sz w:val="18"/>
          <w:szCs w:val="21"/>
        </w:rPr>
        <w:t xml:space="preserve">í </w:t>
      </w:r>
      <w:r w:rsidRPr="00641C4E">
        <w:rPr>
          <w:rFonts w:cs="Arial"/>
          <w:color w:val="040000"/>
          <w:sz w:val="18"/>
          <w:szCs w:val="21"/>
        </w:rPr>
        <w:t>podpisy</w:t>
      </w:r>
      <w:r w:rsidRPr="00641C4E">
        <w:rPr>
          <w:rFonts w:cs="Arial"/>
          <w:color w:val="060000"/>
          <w:sz w:val="18"/>
          <w:szCs w:val="21"/>
        </w:rPr>
        <w:t>.</w:t>
      </w:r>
    </w:p>
    <w:p w14:paraId="3F55937A" w14:textId="77777777" w:rsidR="008F134A" w:rsidRPr="00641C4E" w:rsidRDefault="008F134A" w:rsidP="008F134A">
      <w:pPr>
        <w:autoSpaceDE w:val="0"/>
        <w:spacing w:before="240" w:line="254" w:lineRule="exact"/>
        <w:ind w:right="9"/>
        <w:rPr>
          <w:rFonts w:cs="Arial"/>
          <w:color w:val="060000"/>
          <w:sz w:val="18"/>
          <w:szCs w:val="21"/>
        </w:rPr>
      </w:pPr>
    </w:p>
    <w:p w14:paraId="4E3506B3" w14:textId="77777777" w:rsidR="00D6687F" w:rsidRPr="008F134A" w:rsidRDefault="008F134A" w:rsidP="00D6687F">
      <w:pPr>
        <w:autoSpaceDE w:val="0"/>
        <w:spacing w:line="849" w:lineRule="exact"/>
        <w:ind w:left="14" w:right="20"/>
        <w:rPr>
          <w:rFonts w:cs="Arial"/>
          <w:b/>
          <w:sz w:val="18"/>
          <w:szCs w:val="21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56B299" wp14:editId="100E8295">
                <wp:simplePos x="0" y="0"/>
                <wp:positionH relativeFrom="column">
                  <wp:posOffset>-5715</wp:posOffset>
                </wp:positionH>
                <wp:positionV relativeFrom="paragraph">
                  <wp:posOffset>241300</wp:posOffset>
                </wp:positionV>
                <wp:extent cx="2609850" cy="200025"/>
                <wp:effectExtent l="0" t="0" r="0" b="9525"/>
                <wp:wrapTight wrapText="bothSides">
                  <wp:wrapPolygon edited="0">
                    <wp:start x="0" y="0"/>
                    <wp:lineTo x="0" y="20571"/>
                    <wp:lineTo x="21442" y="20571"/>
                    <wp:lineTo x="21442" y="0"/>
                    <wp:lineTo x="0" y="0"/>
                  </wp:wrapPolygon>
                </wp:wrapTight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57E5A" w14:textId="38783990" w:rsidR="008F134A" w:rsidRDefault="008F134A" w:rsidP="008F134A">
                            <w:pPr>
                              <w:spacing w:line="240" w:lineRule="auto"/>
                            </w:pPr>
                            <w:r>
                              <w:t xml:space="preserve">V </w:t>
                            </w:r>
                            <w:r w:rsidR="00A43567" w:rsidRPr="00A43567">
                              <w:t>………………</w:t>
                            </w:r>
                            <w:r w:rsidR="00A43567">
                              <w:t>………</w:t>
                            </w:r>
                            <w:r w:rsidR="00AD76FD">
                              <w:t xml:space="preserve"> </w:t>
                            </w:r>
                            <w:r>
                              <w:t xml:space="preserve">dne </w:t>
                            </w:r>
                            <w:r w:rsidR="00A43567"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56B29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45pt;margin-top:19pt;width:205.5pt;height:15.7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6llAIAAIoFAAAOAAAAZHJzL2Uyb0RvYy54bWysVM1uEzEQviPxDpbvdNOgljbqpkpbBSFV&#10;bUWLena8dmLh9Zixk93wRjwHL8bYu5uEwqWIHDbjmW/+fy4u29qyjcJgwJX8+GjEmXISKuOWJf/y&#10;NH93xlmIwlXCglMl36rAL6dv31w0fqLGsAJbKWRkxIVJ40u+itFPiiLIlapFOAKvHAk1YC0iPXFZ&#10;VCgasl7bYjwanRYNYOURpAqBuDedkE+zfa2VjPdaBxWZLTnFFvMX83eRvsX0QkyWKPzKyD4M8Q9R&#10;1MI4crozdSOiYGs0f5iqjUQIoOORhLoArY1UOQfK5nj0IpvHlfAq50LFCX5XpvD/zMq7zQMyU5V8&#10;zJkTNbXoSbURNj9/MA9WsXEqUePDhJCPnrCxvYKWWj3wAzFT5q3GOv1TTozkVOztrsBkkUlijk9H&#10;52cnJJIko/aNxifJTLHX9hjiRwU1S0TJkRqY6yo2tyF20AGSnAWwppoba/MDl4tri2wjqNlz+l2d&#10;99Z/g1nHmpKfvqc4kpaDpN+Zti5xVJ6b3l9KvUsxU3FrVcJY91lpqlvONDtPE6t27oWUysVcJMou&#10;oxNKk6vXKPb4fVSvUe7yII3sGVzcKdfGAebs86Ltw66+DiHrDk/NOcg7kbFdtP1ILKDa0kQgdGsV&#10;vJwbatutCPFBIO0RdZpuQ7ynj7ZAVYee4mwF+P1v/ISn8SYpZw3tZcnDt7VAxZn95GjwP6SxoUXO&#10;DyLwkLsYuG5dXwNNwTFdHy8zmbDRDqRGqJ/pdMySNxIJJ8lnyWXE4XEduztBx0eq2SzDaGm9iLfu&#10;0ctkPBU2jeNT+yzQ9zMbadrvYNhdMXkxuh02aTqYrSNok+c6lbarZ19yWvi8Gf1xShfl8J1R+xM6&#10;/QUAAP//AwBQSwMEFAAGAAgAAAAhAIrUoubgAAAABwEAAA8AAABkcnMvZG93bnJldi54bWxMj81O&#10;wzAQhO9IvIO1SFxQ64SfKg1xKlpBpR5AbeEB3HhJotrrKHab8PZsT3AczWjmm2IxOivO2IfWk4J0&#10;moBAqrxpqVbw9fk2yUCEqMlo6wkV/GCARXl9Vejc+IF2eN7HWnAJhVwraGLscilD1aDTYeo7JPa+&#10;fe90ZNnX0vR64HJn5X2SzKTTLfFCoztcNVgd9yenYH13HD6y923cbTZuu1ovl6l9HZW6vRlfnkFE&#10;HONfGC74jA4lMx38iUwQVsFkzkEFDxk/YvsxTVIQBwWz+RPIspD/+ctfAAAA//8DAFBLAQItABQA&#10;BgAIAAAAIQC2gziS/gAAAOEBAAATAAAAAAAAAAAAAAAAAAAAAABbQ29udGVudF9UeXBlc10ueG1s&#10;UEsBAi0AFAAGAAgAAAAhADj9If/WAAAAlAEAAAsAAAAAAAAAAAAAAAAALwEAAF9yZWxzLy5yZWxz&#10;UEsBAi0AFAAGAAgAAAAhABkwfqWUAgAAigUAAA4AAAAAAAAAAAAAAAAALgIAAGRycy9lMm9Eb2Mu&#10;eG1sUEsBAi0AFAAGAAgAAAAhAIrUoubgAAAABwEAAA8AAAAAAAAAAAAAAAAA7gQAAGRycy9kb3du&#10;cmV2LnhtbFBLBQYAAAAABAAEAPMAAAD7BQAAAAA=&#10;" fillcolor="#ffffb9" stroked="f" strokeweight=".5pt">
                <v:textbox inset="2mm,0,2mm,0">
                  <w:txbxContent>
                    <w:p w14:paraId="6E757E5A" w14:textId="38783990" w:rsidR="008F134A" w:rsidRDefault="008F134A" w:rsidP="008F134A">
                      <w:pPr>
                        <w:spacing w:line="240" w:lineRule="auto"/>
                      </w:pPr>
                      <w:r>
                        <w:t xml:space="preserve">V </w:t>
                      </w:r>
                      <w:r w:rsidR="00A43567" w:rsidRPr="00A43567">
                        <w:t>………………</w:t>
                      </w:r>
                      <w:r w:rsidR="00A43567">
                        <w:t>………</w:t>
                      </w:r>
                      <w:r w:rsidR="00AD76FD">
                        <w:t xml:space="preserve"> </w:t>
                      </w:r>
                      <w:r>
                        <w:t xml:space="preserve">dne </w:t>
                      </w:r>
                      <w:r w:rsidR="00A43567">
                        <w:t>………………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B6ACC56" w14:textId="77777777" w:rsidR="00D6687F" w:rsidRDefault="008F134A" w:rsidP="00D6687F">
      <w:pPr>
        <w:autoSpaceDE w:val="0"/>
        <w:spacing w:line="849" w:lineRule="exact"/>
        <w:ind w:left="14" w:right="20"/>
        <w:rPr>
          <w:rFonts w:cs="Arial"/>
          <w:sz w:val="18"/>
          <w:szCs w:val="21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7018BF" wp14:editId="2A722C0F">
                <wp:simplePos x="0" y="0"/>
                <wp:positionH relativeFrom="column">
                  <wp:posOffset>3858920</wp:posOffset>
                </wp:positionH>
                <wp:positionV relativeFrom="paragraph">
                  <wp:posOffset>273685</wp:posOffset>
                </wp:positionV>
                <wp:extent cx="1962150" cy="1009650"/>
                <wp:effectExtent l="0" t="0" r="0" b="0"/>
                <wp:wrapTight wrapText="bothSides">
                  <wp:wrapPolygon edited="0">
                    <wp:start x="0" y="0"/>
                    <wp:lineTo x="0" y="21192"/>
                    <wp:lineTo x="21390" y="21192"/>
                    <wp:lineTo x="21390" y="0"/>
                    <wp:lineTo x="0" y="0"/>
                  </wp:wrapPolygon>
                </wp:wrapTight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096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62175" w14:textId="77777777" w:rsidR="008F134A" w:rsidRPr="00641C4E" w:rsidRDefault="008F134A" w:rsidP="008F134A">
                            <w:pPr>
                              <w:autoSpaceDE w:val="0"/>
                              <w:spacing w:line="849" w:lineRule="exact"/>
                              <w:ind w:left="14" w:right="20"/>
                              <w:jc w:val="center"/>
                              <w:rPr>
                                <w:rFonts w:cs="Arial"/>
                                <w:sz w:val="18"/>
                                <w:szCs w:val="21"/>
                              </w:rPr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..............................</w:t>
                            </w:r>
                          </w:p>
                          <w:p w14:paraId="177EDDA9" w14:textId="77777777" w:rsidR="008F134A" w:rsidRDefault="008F134A" w:rsidP="008F134A">
                            <w:pPr>
                              <w:autoSpaceDE w:val="0"/>
                              <w:spacing w:line="1" w:lineRule="exact"/>
                              <w:jc w:val="center"/>
                              <w:rPr>
                                <w:rFonts w:cs="Arial"/>
                                <w:sz w:val="2"/>
                                <w:szCs w:val="2"/>
                              </w:rPr>
                            </w:pPr>
                          </w:p>
                          <w:p w14:paraId="39989CB4" w14:textId="77777777" w:rsidR="008F134A" w:rsidRDefault="008F134A" w:rsidP="008F134A">
                            <w:pPr>
                              <w:spacing w:line="240" w:lineRule="auto"/>
                              <w:jc w:val="center"/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 xml:space="preserve">za 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nájemce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018BF" id="Textové pole 8" o:spid="_x0000_s1027" type="#_x0000_t202" style="position:absolute;left:0;text-align:left;margin-left:303.85pt;margin-top:21.55pt;width:154.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1GlgIAAJAFAAAOAAAAZHJzL2Uyb0RvYy54bWysVM1uEzEQviPxDpbvdJMiQht1U6WtgpCq&#10;tqJFPTteO1nh9RjbSTa8Ec/RF+Ozd5OUwqWIPXjHM9/MeH7PztvGsLXyoSZb8uHRgDNlJVW1XZT8&#10;68Ps3QlnIQpbCUNWlXyrAj+fvH1ztnFjdUxLMpXyDEZsGG9cyZcxunFRBLlUjQhH5JSFUJNvRMTV&#10;L4rKiw2sN6Y4HgxGxYZ85TxJFQK4V52QT7J9rZWMt1oHFZkpOd4W8+nzOU9nMTkT44UXblnL/hni&#10;H17RiNrC6d7UlYiCrXz9h6mmlp4C6XgkqSlI61qqHAOiGQ5eRHO/FE7lWJCc4PZpCv/PrLxZ33lW&#10;VyVHoaxoUKIH1UZaP/1kjoxiJylFGxfGQN47YGN7QS1KveMHMFPkrfZN+iMmBjmSvd0nGBaZTEqn&#10;o+PhB4gkZMPB4HSEC+wXB3XnQ/ykqGGJKLlHBXNixfo6xA66gyRvgUxdzWpj8sUv5pfGs7VAtWf4&#10;Lk5767/BjGWbko/ew3fSspT0O9PGJo7KjdP7S7F3MWYqbo1KGGO/KI3E5VCz89Syau9eSKlszFlC&#10;dBmdUBquXqPY4w+veo1yFwc0smeyca/c1JZ8jj5P2uHZ1bfdk3WHR3GexZ3I2M7b3DH7FphTtUVn&#10;eOrGKzg5q1G9axHinfCYJ1QcOyLe4tCGkHzqKc6W5H/8jZ/waHNIOdtgPksevq+EV5yZzxYD8BHT&#10;nwY6X0D459z5jmtXzSWhGYbYQk5mMmGj2ZHaU/OIFTJN3iASVsJnyec78jJ22wIrSKrpNIMwuk7E&#10;a3vvZDKdspt68qF9FN71jRvR8ze0m2AxftG/HTZpWpquIuk6N3fKb5fNPu8Y+zwe/YpKe+X5PaMO&#10;i3TyCwAA//8DAFBLAwQUAAYACAAAACEAnPbcwd4AAAAKAQAADwAAAGRycy9kb3ducmV2LnhtbEyP&#10;wU7DMAyG70i8Q2QkbixpGd1Wmk6oEickEBvc3cZrC41TNdnWvT3hBEfbn35/f7Gd7SBONPnesYZk&#10;oUAQN8703Gr42D/frUH4gGxwcEwaLuRhW15fFZgbd+Z3Ou1CK2II+xw1dCGMuZS+6ciiX7iRON4O&#10;brIY4ji10kx4juF2kKlSmbTYc/zQ4UhVR8337mg1VA9j9fmClX+9NG/LDfZfJOu91rc389MjiEBz&#10;+IPhVz+qQxmdandk48WgIVOrVUQ1LO8TEBHYJFlc1BpSlSYgy0L+r1D+AAAA//8DAFBLAQItABQA&#10;BgAIAAAAIQC2gziS/gAAAOEBAAATAAAAAAAAAAAAAAAAAAAAAABbQ29udGVudF9UeXBlc10ueG1s&#10;UEsBAi0AFAAGAAgAAAAhADj9If/WAAAAlAEAAAsAAAAAAAAAAAAAAAAALwEAAF9yZWxzLy5yZWxz&#10;UEsBAi0AFAAGAAgAAAAhAG3vLUaWAgAAkAUAAA4AAAAAAAAAAAAAAAAALgIAAGRycy9lMm9Eb2Mu&#10;eG1sUEsBAi0AFAAGAAgAAAAhAJz23MHeAAAACgEAAA8AAAAAAAAAAAAAAAAA8AQAAGRycy9kb3du&#10;cmV2LnhtbFBLBQYAAAAABAAEAPMAAAD7BQAAAAA=&#10;" fillcolor="#ffffb9" stroked="f" strokeweight=".5pt">
                <v:textbox inset="2mm,0,2mm,0">
                  <w:txbxContent>
                    <w:p w14:paraId="76B62175" w14:textId="77777777" w:rsidR="008F134A" w:rsidRPr="00641C4E" w:rsidRDefault="008F134A" w:rsidP="008F134A">
                      <w:pPr>
                        <w:autoSpaceDE w:val="0"/>
                        <w:spacing w:line="849" w:lineRule="exact"/>
                        <w:ind w:left="14" w:right="20"/>
                        <w:jc w:val="center"/>
                        <w:rPr>
                          <w:rFonts w:cs="Arial"/>
                          <w:sz w:val="18"/>
                          <w:szCs w:val="21"/>
                        </w:rPr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.........................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..............................</w:t>
                      </w:r>
                    </w:p>
                    <w:p w14:paraId="177EDDA9" w14:textId="77777777" w:rsidR="008F134A" w:rsidRDefault="008F134A" w:rsidP="008F134A">
                      <w:pPr>
                        <w:autoSpaceDE w:val="0"/>
                        <w:spacing w:line="1" w:lineRule="exact"/>
                        <w:jc w:val="center"/>
                        <w:rPr>
                          <w:rFonts w:cs="Arial"/>
                          <w:sz w:val="2"/>
                          <w:szCs w:val="2"/>
                        </w:rPr>
                      </w:pPr>
                    </w:p>
                    <w:p w14:paraId="39989CB4" w14:textId="77777777" w:rsidR="008F134A" w:rsidRDefault="008F134A" w:rsidP="008F134A">
                      <w:pPr>
                        <w:spacing w:line="240" w:lineRule="auto"/>
                        <w:jc w:val="center"/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 xml:space="preserve">za 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nájemce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0D090B" wp14:editId="3220E92D">
                <wp:simplePos x="0" y="0"/>
                <wp:positionH relativeFrom="column">
                  <wp:posOffset>-5715</wp:posOffset>
                </wp:positionH>
                <wp:positionV relativeFrom="paragraph">
                  <wp:posOffset>273685</wp:posOffset>
                </wp:positionV>
                <wp:extent cx="1962150" cy="1009650"/>
                <wp:effectExtent l="0" t="0" r="0" b="0"/>
                <wp:wrapTight wrapText="bothSides">
                  <wp:wrapPolygon edited="0">
                    <wp:start x="0" y="0"/>
                    <wp:lineTo x="0" y="21192"/>
                    <wp:lineTo x="21390" y="21192"/>
                    <wp:lineTo x="21390" y="0"/>
                    <wp:lineTo x="0" y="0"/>
                  </wp:wrapPolygon>
                </wp:wrapTight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096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DA951" w14:textId="77777777" w:rsidR="008F134A" w:rsidRPr="00641C4E" w:rsidRDefault="008F134A" w:rsidP="008F134A">
                            <w:pPr>
                              <w:autoSpaceDE w:val="0"/>
                              <w:spacing w:line="849" w:lineRule="exact"/>
                              <w:ind w:left="14" w:right="20"/>
                              <w:jc w:val="center"/>
                              <w:rPr>
                                <w:rFonts w:cs="Arial"/>
                                <w:sz w:val="18"/>
                                <w:szCs w:val="21"/>
                              </w:rPr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..............................</w:t>
                            </w:r>
                          </w:p>
                          <w:p w14:paraId="45D3770D" w14:textId="77777777" w:rsidR="008F134A" w:rsidRDefault="008F134A" w:rsidP="008F134A">
                            <w:pPr>
                              <w:autoSpaceDE w:val="0"/>
                              <w:spacing w:line="1" w:lineRule="exact"/>
                              <w:jc w:val="center"/>
                              <w:rPr>
                                <w:rFonts w:cs="Arial"/>
                                <w:sz w:val="2"/>
                                <w:szCs w:val="2"/>
                              </w:rPr>
                            </w:pPr>
                          </w:p>
                          <w:p w14:paraId="15261E01" w14:textId="77777777" w:rsidR="008F134A" w:rsidRDefault="008F134A" w:rsidP="008F134A">
                            <w:pPr>
                              <w:spacing w:line="240" w:lineRule="auto"/>
                              <w:jc w:val="center"/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za pronajímatele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D090B" id="Textové pole 7" o:spid="_x0000_s1028" type="#_x0000_t202" style="position:absolute;left:0;text-align:left;margin-left:-.45pt;margin-top:21.55pt;width:154.5pt;height:7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CGBmAIAAJAFAAAOAAAAZHJzL2Uyb0RvYy54bWysVM1uEzEQviPxDpbvdJMgUhJlU6WtgpCq&#10;tqJFPTteO7GwPcZ2shveiOfoizH27iahcCliD97xzDcznt/ZRWM02QkfFNiSDs8GlAjLoVJ2XdKv&#10;j8t3HykJkdmKabCipHsR6MX87ZtZ7aZiBBvQlfAEjdgwrV1JNzG6aVEEvhGGhTNwwqJQgjcs4tWv&#10;i8qzGq0bXYwGg3FRg6+cBy5CQO51K6TzbF9KweOdlEFEokuKb4v59PlcpbOYz9h07ZnbKN49g/3D&#10;KwxTFp0eTF2zyMjWqz9MGcU9BJDxjIMpQErFRY4BoxkOXkTzsGFO5FgwOcEd0hT+n1l+u7v3RFUl&#10;PafEMoMlehRNhN3zT+JAC3KeUlS7MEXkg0NsbC6hwVL3/IDMFHkjvUl/jImgHJO9PyQYLRKelCbj&#10;0fADijjKhoPBZIwXtF8c1Z0P8ZMAQxJRUo8VzIllu5sQW2gPSd4CaFUtldb54terK+3JjmG1l/hd&#10;Tjrrv8G0JXVJx+/Rd9KykPRb09omjsiN0/lLsbcxZirutUgYbb8IiYnLoWbnqWXFwT3jXNiYs4TR&#10;ZXRCSXT1GsUOf3zVa5TbOFAjewYbD8pGWfA5+jxpx2dX3/onyxaPxTmJO5GxWTW5Y0Z9C6yg2mNn&#10;eGjHKzi+VFi9GxbiPfM4T1hx3BHxDg+pAZMPHUXJBvyPv/ETHtscpZTUOJ8lDd+3zAtK9GeLA3CO&#10;058GOl+Q8KfcVc+1W3MF2AxD3EKOZzJho+5J6cE84QpZJG8oYpajz5KuevIqttsCVxAXi0UG4eg6&#10;Fm/sg+PJdMpu6snH5ol51zVuxJ6/hX6C2fRF/7bYpGlhsY0gVW7ulN82m13ecezzeHQrKu2V03tG&#10;HRfp/BcAAAD//wMAUEsDBBQABgAIAAAAIQCEVeqC3QAAAAgBAAAPAAAAZHJzL2Rvd25yZXYueG1s&#10;TI/BTsMwEETvSPyDtUjcWidpQW2IU6FInJBAtHDfxEsSiNdR7Lbp37Oc4DarGc28LXazG9SJptB7&#10;NpAuE1DEjbc9twbeD0+LDagQkS0OnsnAhQLsyuurAnPrz/xGp31slZRwyNFAF+OYax2ajhyGpR+J&#10;xfv0k8Mo59RqO+FZyt2gsyS51w57loUOR6o6ar73R2eguhurj2eswsuleV1vsf8iXR+Mub2ZHx9A&#10;RZrjXxh+8QUdSmGq/ZFtUIOBxVaCBtarFJTYq2QjojaQJVkKuiz0/wfKHwAAAP//AwBQSwECLQAU&#10;AAYACAAAACEAtoM4kv4AAADhAQAAEwAAAAAAAAAAAAAAAAAAAAAAW0NvbnRlbnRfVHlwZXNdLnht&#10;bFBLAQItABQABgAIAAAAIQA4/SH/1gAAAJQBAAALAAAAAAAAAAAAAAAAAC8BAABfcmVscy8ucmVs&#10;c1BLAQItABQABgAIAAAAIQB2WCGBmAIAAJAFAAAOAAAAAAAAAAAAAAAAAC4CAABkcnMvZTJvRG9j&#10;LnhtbFBLAQItABQABgAIAAAAIQCEVeqC3QAAAAgBAAAPAAAAAAAAAAAAAAAAAPIEAABkcnMvZG93&#10;bnJldi54bWxQSwUGAAAAAAQABADzAAAA/AUAAAAA&#10;" fillcolor="#ffffb9" stroked="f" strokeweight=".5pt">
                <v:textbox inset="2mm,0,2mm,0">
                  <w:txbxContent>
                    <w:p w14:paraId="051DA951" w14:textId="77777777" w:rsidR="008F134A" w:rsidRPr="00641C4E" w:rsidRDefault="008F134A" w:rsidP="008F134A">
                      <w:pPr>
                        <w:autoSpaceDE w:val="0"/>
                        <w:spacing w:line="849" w:lineRule="exact"/>
                        <w:ind w:left="14" w:right="20"/>
                        <w:jc w:val="center"/>
                        <w:rPr>
                          <w:rFonts w:cs="Arial"/>
                          <w:sz w:val="18"/>
                          <w:szCs w:val="21"/>
                        </w:rPr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.........................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..............................</w:t>
                      </w:r>
                    </w:p>
                    <w:p w14:paraId="45D3770D" w14:textId="77777777" w:rsidR="008F134A" w:rsidRDefault="008F134A" w:rsidP="008F134A">
                      <w:pPr>
                        <w:autoSpaceDE w:val="0"/>
                        <w:spacing w:line="1" w:lineRule="exact"/>
                        <w:jc w:val="center"/>
                        <w:rPr>
                          <w:rFonts w:cs="Arial"/>
                          <w:sz w:val="2"/>
                          <w:szCs w:val="2"/>
                        </w:rPr>
                      </w:pPr>
                    </w:p>
                    <w:p w14:paraId="15261E01" w14:textId="77777777" w:rsidR="008F134A" w:rsidRDefault="008F134A" w:rsidP="008F134A">
                      <w:pPr>
                        <w:spacing w:line="240" w:lineRule="auto"/>
                        <w:jc w:val="center"/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za pronajímatele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108448D" w14:textId="34166D7E" w:rsidR="008F134A" w:rsidRDefault="008F134A" w:rsidP="00F50ACA">
      <w:pPr>
        <w:autoSpaceDE w:val="0"/>
        <w:spacing w:line="849" w:lineRule="exact"/>
        <w:ind w:right="20"/>
        <w:rPr>
          <w:rFonts w:cs="Arial"/>
          <w:sz w:val="18"/>
          <w:szCs w:val="21"/>
        </w:rPr>
      </w:pPr>
    </w:p>
    <w:p w14:paraId="20CF0F55" w14:textId="77777777" w:rsidR="009E1852" w:rsidRDefault="009E1852">
      <w:pPr>
        <w:suppressAutoHyphens w:val="0"/>
        <w:spacing w:after="160" w:line="259" w:lineRule="auto"/>
        <w:rPr>
          <w:rFonts w:cs="Arial"/>
          <w:sz w:val="18"/>
          <w:szCs w:val="21"/>
        </w:rPr>
      </w:pPr>
      <w:r>
        <w:rPr>
          <w:rFonts w:cs="Arial"/>
          <w:sz w:val="18"/>
          <w:szCs w:val="21"/>
        </w:rPr>
        <w:br w:type="page"/>
      </w:r>
    </w:p>
    <w:p w14:paraId="4BA4062C" w14:textId="77777777" w:rsidR="00F50ACA" w:rsidRDefault="00F50ACA">
      <w:pPr>
        <w:suppressAutoHyphens w:val="0"/>
        <w:spacing w:after="160" w:line="259" w:lineRule="auto"/>
        <w:rPr>
          <w:rFonts w:cs="Arial"/>
          <w:sz w:val="18"/>
          <w:szCs w:val="21"/>
        </w:rPr>
        <w:sectPr w:rsidR="00F50ACA" w:rsidSect="00501595">
          <w:footerReference w:type="default" r:id="rId8"/>
          <w:pgSz w:w="11906" w:h="16838"/>
          <w:pgMar w:top="964" w:right="1134" w:bottom="1134" w:left="964" w:header="567" w:footer="567" w:gutter="0"/>
          <w:pgNumType w:start="1"/>
          <w:cols w:space="708"/>
          <w:docGrid w:linePitch="360"/>
        </w:sectPr>
      </w:pPr>
    </w:p>
    <w:p w14:paraId="40CC1915" w14:textId="77777777" w:rsidR="00F50ACA" w:rsidRDefault="00F50ACA" w:rsidP="00F50ACA">
      <w:pPr>
        <w:autoSpaceDE w:val="0"/>
        <w:spacing w:line="240" w:lineRule="auto"/>
        <w:jc w:val="center"/>
        <w:rPr>
          <w:rFonts w:cs="Arial"/>
          <w:b/>
          <w:bCs/>
          <w:color w:val="050000"/>
          <w:sz w:val="30"/>
          <w:szCs w:val="30"/>
        </w:rPr>
      </w:pPr>
      <w:r>
        <w:rPr>
          <w:rFonts w:cs="Arial"/>
          <w:b/>
          <w:bCs/>
          <w:color w:val="241A13"/>
          <w:sz w:val="30"/>
          <w:szCs w:val="30"/>
        </w:rPr>
        <w:lastRenderedPageBreak/>
        <w:t>VZNIK NÁJMU: Předávací pr</w:t>
      </w:r>
      <w:r>
        <w:rPr>
          <w:rFonts w:cs="Arial"/>
          <w:b/>
          <w:bCs/>
          <w:color w:val="050000"/>
          <w:sz w:val="30"/>
          <w:szCs w:val="30"/>
        </w:rPr>
        <w:t>otokol – Příloha č. 1</w:t>
      </w:r>
    </w:p>
    <w:p w14:paraId="70EB0508" w14:textId="77777777" w:rsidR="00F50ACA" w:rsidRDefault="00F50ACA" w:rsidP="00F50ACA">
      <w:pPr>
        <w:tabs>
          <w:tab w:val="left" w:leader="underscore" w:pos="5289"/>
        </w:tabs>
        <w:autoSpaceDE w:val="0"/>
        <w:spacing w:before="288" w:after="240" w:line="249" w:lineRule="exact"/>
        <w:ind w:right="51"/>
        <w:rPr>
          <w:rFonts w:cs="Arial"/>
          <w:color w:val="050000"/>
          <w:szCs w:val="20"/>
        </w:rPr>
      </w:pPr>
      <w:r>
        <w:rPr>
          <w:rFonts w:cs="Arial"/>
          <w:color w:val="050000"/>
          <w:szCs w:val="20"/>
        </w:rPr>
        <w:t>Nemovitost</w:t>
      </w:r>
      <w:r w:rsidRPr="006B427B">
        <w:rPr>
          <w:rFonts w:cs="Arial"/>
          <w:color w:val="050000"/>
          <w:szCs w:val="20"/>
        </w:rPr>
        <w:t xml:space="preserve"> </w:t>
      </w:r>
      <w:r>
        <w:rPr>
          <w:rFonts w:cs="Arial"/>
          <w:color w:val="050000"/>
          <w:szCs w:val="20"/>
        </w:rPr>
        <w:t xml:space="preserve">byla </w:t>
      </w:r>
      <w:r w:rsidRPr="006B427B">
        <w:rPr>
          <w:rFonts w:cs="Arial"/>
          <w:color w:val="050000"/>
          <w:szCs w:val="20"/>
        </w:rPr>
        <w:t xml:space="preserve">nájemci </w:t>
      </w:r>
      <w:r w:rsidRPr="006B427B">
        <w:rPr>
          <w:rFonts w:cs="Arial"/>
          <w:color w:val="241A13"/>
          <w:szCs w:val="20"/>
        </w:rPr>
        <w:t>př</w:t>
      </w:r>
      <w:r w:rsidRPr="006B427B">
        <w:rPr>
          <w:rFonts w:cs="Arial"/>
          <w:color w:val="050000"/>
          <w:szCs w:val="20"/>
        </w:rPr>
        <w:t>e</w:t>
      </w:r>
      <w:r w:rsidRPr="006B427B">
        <w:rPr>
          <w:rFonts w:cs="Arial"/>
          <w:color w:val="241A13"/>
          <w:szCs w:val="20"/>
        </w:rPr>
        <w:t>dán</w:t>
      </w:r>
      <w:r>
        <w:rPr>
          <w:rFonts w:cs="Arial"/>
          <w:color w:val="241A13"/>
          <w:szCs w:val="20"/>
        </w:rPr>
        <w:t>a</w:t>
      </w:r>
      <w:r w:rsidRPr="006B427B">
        <w:rPr>
          <w:rFonts w:cs="Arial"/>
          <w:color w:val="241A13"/>
          <w:szCs w:val="20"/>
        </w:rPr>
        <w:t xml:space="preserve"> do už</w:t>
      </w:r>
      <w:r w:rsidRPr="006B427B">
        <w:rPr>
          <w:rFonts w:cs="Arial"/>
          <w:color w:val="3B3129"/>
          <w:szCs w:val="20"/>
        </w:rPr>
        <w:t>ív</w:t>
      </w:r>
      <w:r w:rsidRPr="006B427B">
        <w:rPr>
          <w:rFonts w:cs="Arial"/>
          <w:color w:val="241A13"/>
          <w:szCs w:val="20"/>
        </w:rPr>
        <w:t>á</w:t>
      </w:r>
      <w:r w:rsidRPr="006B427B">
        <w:rPr>
          <w:rFonts w:cs="Arial"/>
          <w:color w:val="3B3129"/>
          <w:szCs w:val="20"/>
        </w:rPr>
        <w:t xml:space="preserve">ní </w:t>
      </w:r>
      <w:r>
        <w:rPr>
          <w:rFonts w:cs="Arial"/>
          <w:color w:val="3B3129"/>
          <w:szCs w:val="20"/>
        </w:rPr>
        <w:t xml:space="preserve">níže uvedeného </w:t>
      </w:r>
      <w:r w:rsidRPr="006B427B">
        <w:rPr>
          <w:rFonts w:cs="Arial"/>
          <w:color w:val="3B3129"/>
          <w:szCs w:val="20"/>
        </w:rPr>
        <w:t>d</w:t>
      </w:r>
      <w:r w:rsidRPr="006B427B">
        <w:rPr>
          <w:rFonts w:cs="Arial"/>
          <w:color w:val="241A13"/>
          <w:szCs w:val="20"/>
        </w:rPr>
        <w:t>n</w:t>
      </w:r>
      <w:r w:rsidRPr="006B427B">
        <w:rPr>
          <w:rFonts w:cs="Arial"/>
          <w:color w:val="050000"/>
          <w:szCs w:val="20"/>
        </w:rPr>
        <w:t>e</w:t>
      </w:r>
      <w:r>
        <w:rPr>
          <w:rFonts w:cs="Arial"/>
          <w:color w:val="050000"/>
          <w:szCs w:val="20"/>
        </w:rPr>
        <w:t>.</w:t>
      </w:r>
    </w:p>
    <w:tbl>
      <w:tblPr>
        <w:tblStyle w:val="Mkatabulky"/>
        <w:tblW w:w="0" w:type="auto"/>
        <w:tblInd w:w="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6"/>
        <w:gridCol w:w="2551"/>
        <w:gridCol w:w="2127"/>
        <w:gridCol w:w="3140"/>
      </w:tblGrid>
      <w:tr w:rsidR="00F50ACA" w14:paraId="2CC1898A" w14:textId="77777777" w:rsidTr="00F62FB4">
        <w:tc>
          <w:tcPr>
            <w:tcW w:w="1976" w:type="dxa"/>
            <w:vAlign w:val="center"/>
          </w:tcPr>
          <w:p w14:paraId="032CEBE9" w14:textId="77777777" w:rsidR="00F50ACA" w:rsidRDefault="00F50ACA" w:rsidP="00F62FB4">
            <w:r w:rsidRPr="006B427B">
              <w:t>Stav elektroměru: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6D63019D" w14:textId="77777777" w:rsidR="00F50ACA" w:rsidRDefault="00F50ACA" w:rsidP="00F62FB4"/>
        </w:tc>
        <w:tc>
          <w:tcPr>
            <w:tcW w:w="2127" w:type="dxa"/>
            <w:vAlign w:val="center"/>
          </w:tcPr>
          <w:p w14:paraId="0A41D82E" w14:textId="77777777" w:rsidR="00F50ACA" w:rsidRDefault="00F50ACA" w:rsidP="00F62FB4">
            <w:r w:rsidRPr="006B427B">
              <w:t>Číslo elektroměru: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1B0F15BC" w14:textId="77777777" w:rsidR="00F50ACA" w:rsidRDefault="00F50ACA" w:rsidP="00F62FB4">
            <w:pPr>
              <w:rPr>
                <w:rFonts w:cs="Arial"/>
                <w:color w:val="050000"/>
                <w:szCs w:val="20"/>
              </w:rPr>
            </w:pPr>
          </w:p>
        </w:tc>
      </w:tr>
      <w:tr w:rsidR="00F50ACA" w14:paraId="14D15529" w14:textId="77777777" w:rsidTr="00F62FB4">
        <w:trPr>
          <w:trHeight w:val="351"/>
        </w:trPr>
        <w:tc>
          <w:tcPr>
            <w:tcW w:w="1976" w:type="dxa"/>
            <w:vAlign w:val="center"/>
          </w:tcPr>
          <w:p w14:paraId="18093824" w14:textId="77777777" w:rsidR="00F50ACA" w:rsidRDefault="00F50ACA" w:rsidP="00F62FB4">
            <w:r>
              <w:t>Předané klíče:</w:t>
            </w:r>
          </w:p>
        </w:tc>
        <w:tc>
          <w:tcPr>
            <w:tcW w:w="7818" w:type="dxa"/>
            <w:gridSpan w:val="3"/>
            <w:shd w:val="clear" w:color="auto" w:fill="FFFFB9"/>
            <w:vAlign w:val="center"/>
          </w:tcPr>
          <w:p w14:paraId="34BB69A9" w14:textId="57E8BD15" w:rsidR="00F50ACA" w:rsidRDefault="00F50ACA" w:rsidP="00F62FB4"/>
        </w:tc>
      </w:tr>
    </w:tbl>
    <w:p w14:paraId="3DBCB46D" w14:textId="77777777" w:rsidR="00F50ACA" w:rsidRPr="00216DE7" w:rsidRDefault="00F50ACA" w:rsidP="00F50ACA">
      <w:pPr>
        <w:autoSpaceDE w:val="0"/>
        <w:spacing w:before="254" w:after="240" w:line="278" w:lineRule="exact"/>
        <w:ind w:right="28"/>
        <w:rPr>
          <w:rFonts w:cs="Arial"/>
          <w:b/>
          <w:color w:val="050000"/>
          <w:szCs w:val="20"/>
        </w:rPr>
      </w:pPr>
      <w:r>
        <w:rPr>
          <w:rFonts w:cs="Arial"/>
          <w:b/>
          <w:color w:val="050000"/>
          <w:szCs w:val="20"/>
        </w:rPr>
        <w:t>POPIS STAVU A VYBAVENÍ JEDNOTLIVÝCH MÍSTNOSTÍ</w:t>
      </w:r>
    </w:p>
    <w:tbl>
      <w:tblPr>
        <w:tblStyle w:val="Mkatabulky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265"/>
        <w:gridCol w:w="7533"/>
      </w:tblGrid>
      <w:tr w:rsidR="00F50ACA" w14:paraId="23DD4FD7" w14:textId="77777777" w:rsidTr="008D038B">
        <w:trPr>
          <w:trHeight w:val="1800"/>
        </w:trPr>
        <w:tc>
          <w:tcPr>
            <w:tcW w:w="2265" w:type="dxa"/>
            <w:tcBorders>
              <w:top w:val="single" w:sz="4" w:space="0" w:color="BFBFBF" w:themeColor="background1" w:themeShade="BF"/>
            </w:tcBorders>
            <w:tcMar>
              <w:top w:w="113" w:type="dxa"/>
            </w:tcMar>
          </w:tcPr>
          <w:p w14:paraId="49AEE20A" w14:textId="5FC0B12D" w:rsidR="00F50ACA" w:rsidRDefault="00F50ACA" w:rsidP="00B6352A">
            <w:pPr>
              <w:spacing w:line="276" w:lineRule="auto"/>
              <w:rPr>
                <w:rFonts w:cs="Arial"/>
                <w:color w:val="050000"/>
                <w:szCs w:val="20"/>
              </w:rPr>
            </w:pPr>
            <w:r>
              <w:t>Upřesnění vybavení</w:t>
            </w:r>
            <w:r w:rsidR="00C56BB2">
              <w:t xml:space="preserve"> a technického stavu</w:t>
            </w:r>
            <w:r>
              <w:t>:</w:t>
            </w:r>
          </w:p>
        </w:tc>
        <w:tc>
          <w:tcPr>
            <w:tcW w:w="7533" w:type="dxa"/>
            <w:tcBorders>
              <w:top w:val="single" w:sz="4" w:space="0" w:color="BFBFBF" w:themeColor="background1" w:themeShade="BF"/>
            </w:tcBorders>
            <w:shd w:val="clear" w:color="auto" w:fill="FFFFB9"/>
          </w:tcPr>
          <w:p w14:paraId="5522672F" w14:textId="77777777" w:rsidR="00F50ACA" w:rsidRDefault="00F50ACA" w:rsidP="007C3348">
            <w:pPr>
              <w:spacing w:line="276" w:lineRule="auto"/>
              <w:rPr>
                <w:rFonts w:cs="Arial"/>
                <w:color w:val="050000"/>
              </w:rPr>
            </w:pPr>
            <w:r w:rsidRPr="00831EF8">
              <w:rPr>
                <w:rFonts w:cs="Arial"/>
                <w:color w:val="050000"/>
              </w:rPr>
              <w:t xml:space="preserve">Při předání </w:t>
            </w:r>
            <w:r>
              <w:rPr>
                <w:rFonts w:cs="Arial"/>
                <w:color w:val="050000"/>
              </w:rPr>
              <w:t>nemovitosti</w:t>
            </w:r>
            <w:r w:rsidRPr="00831EF8">
              <w:rPr>
                <w:rFonts w:cs="Arial"/>
                <w:color w:val="050000"/>
              </w:rPr>
              <w:t xml:space="preserve"> byla pořízena fotodokumentace pro účely porovnání rozdílů stavu </w:t>
            </w:r>
            <w:r>
              <w:rPr>
                <w:rFonts w:cs="Arial"/>
                <w:color w:val="050000"/>
              </w:rPr>
              <w:t>nemovitosti</w:t>
            </w:r>
            <w:r w:rsidRPr="00831EF8">
              <w:rPr>
                <w:rFonts w:cs="Arial"/>
                <w:color w:val="050000"/>
              </w:rPr>
              <w:t xml:space="preserve"> a jeho vybavení při vzniku a zániku nájmu</w:t>
            </w:r>
            <w:r>
              <w:rPr>
                <w:rFonts w:cs="Arial"/>
                <w:color w:val="050000"/>
              </w:rPr>
              <w:t>.</w:t>
            </w:r>
          </w:p>
        </w:tc>
      </w:tr>
    </w:tbl>
    <w:p w14:paraId="7C4CB5CE" w14:textId="77777777" w:rsidR="00F50ACA" w:rsidRDefault="00F50ACA" w:rsidP="00F50ACA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25E7A3B6" w14:textId="77777777" w:rsidR="00F50ACA" w:rsidRDefault="00F50ACA" w:rsidP="00F50ACA">
      <w:pPr>
        <w:autoSpaceDE w:val="0"/>
        <w:spacing w:line="278" w:lineRule="exact"/>
        <w:ind w:right="28"/>
        <w:rPr>
          <w:rFonts w:cs="Arial"/>
          <w:color w:val="05000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EF7412" wp14:editId="194CB957">
                <wp:simplePos x="0" y="0"/>
                <wp:positionH relativeFrom="column">
                  <wp:posOffset>-2540</wp:posOffset>
                </wp:positionH>
                <wp:positionV relativeFrom="paragraph">
                  <wp:posOffset>273050</wp:posOffset>
                </wp:positionV>
                <wp:extent cx="6223000" cy="463550"/>
                <wp:effectExtent l="0" t="0" r="25400" b="12700"/>
                <wp:wrapTopAndBottom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4635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A250F45" w14:textId="77777777" w:rsidR="00F50ACA" w:rsidRDefault="00F50ACA" w:rsidP="00F50AC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EF7412" id="Textové pole 15" o:spid="_x0000_s1029" type="#_x0000_t202" style="position:absolute;margin-left:-.2pt;margin-top:21.5pt;width:490pt;height:36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/XPdQIAAPYEAAAOAAAAZHJzL2Uyb0RvYy54bWysVEtu2zAQ3RfoHQjuG/lTJ60ROXBiuCiQ&#10;JgGSImuaomwBFIclaUvujXqOXKyPlOWkSVdFvaDn/3kzo/OLttZsp5yvyOR8eDLgTBlJRWXWOf/+&#10;sPzwiTMfhCmEJqNyvleeX8zevztv7FSNaEO6UI4hiPHTxuZ8E4KdZpmXG1ULf0JWGShLcrUIYN06&#10;K5xoEL3W2WgwOM0acoV1JJX3kC46JZ+l+GWpZLgtS68C0zlHbSG9Lr2r+GazczFdO2E3lTyUIf6h&#10;ilpUBkmPoRYiCLZ11ZtQdSUdeSrDiaQ6o7KspEo9oJvh4FU39xthVeoF4Hh7hMn/v7DyZnfnWFVg&#10;dhPOjKgxowfVBto9/WKWtGKQA6TG+ils7y2sQ3tJLRx6uYcw9t6Wro7/6IpBD7j3R4gRkkkIT0ej&#10;8WAAlYTu4+l4MkkzyJ69rfPhi6KaRSLnDiNMyIrdtQ+oBKa9SUzmSVfFstI6MW69utKO7QTGvcTv&#10;8nMsEi5/mGnDGpQyRu63IeLmqWOQ1XqYbPS2/kZFF/hsEjs4xO3N32aJVS6E33ROfu8XFA5e2sS8&#10;Ku3noasIcAdkpEK7atNUxj3IKyr2wN5Rt8LeymWFBNfChzvhsLPAFHcYbvGUmtAfHSjONuR+/k0e&#10;7bFK0HLW4AZy7n9shVOc6a8GS3aGC4tHkxgQ7qV01UvNtr4i4D3EpVuZyGgbdE+WjupHnOk8ZoNK&#10;GImcOZfB9cxV6G4Shy7VfJ7McCBWhGtzb2UMHhGLkD60j8LZw3YE7NUN9Xcipq+WpLONnobm20Bl&#10;lTYoItzhialFBseV5nf4EMTrfcknq+fP1ew3AAAA//8DAFBLAwQUAAYACAAAACEAznAW1N4AAAAI&#10;AQAADwAAAGRycy9kb3ducmV2LnhtbEyPy07DMBBF90j8gzVI7FqnEAUa4lQICSkSK1pYsHPiyUO1&#10;xyF22vTvGVawHN2jO+cWu8VZccIpDJ4UbNYJCKTGm4E6BR+H19UjiBA1GW09oYILBtiV11eFzo0/&#10;0zue9rETXEIh1wr6GMdcytD06HRY+xGJs9ZPTkc+p06aSZ+53Fl5lySZdHog/tDrEV96bI772SmQ&#10;lXWXt5h+fXZV9X2cp3auTavU7c3y/AQi4hL/YPjVZ3Uo2an2M5kgrIJVyqCC9J4Xcbx92GYgauY2&#10;WQKyLOT/AeUPAAAA//8DAFBLAQItABQABgAIAAAAIQC2gziS/gAAAOEBAAATAAAAAAAAAAAAAAAA&#10;AAAAAABbQ29udGVudF9UeXBlc10ueG1sUEsBAi0AFAAGAAgAAAAhADj9If/WAAAAlAEAAAsAAAAA&#10;AAAAAAAAAAAALwEAAF9yZWxzLy5yZWxzUEsBAi0AFAAGAAgAAAAhAEuz9c91AgAA9gQAAA4AAAAA&#10;AAAAAAAAAAAALgIAAGRycy9lMm9Eb2MueG1sUEsBAi0AFAAGAAgAAAAhAM5wFtTeAAAACAEAAA8A&#10;AAAAAAAAAAAAAAAAzwQAAGRycy9kb3ducmV2LnhtbFBLBQYAAAAABAAEAPMAAADaBQAAAAA=&#10;" fillcolor="#ffffb9" strokecolor="#bfbfbf [2412]" strokeweight=".5pt">
                <v:stroke dashstyle="1 1"/>
                <v:textbox inset="2mm,0,2mm,0">
                  <w:txbxContent>
                    <w:p w14:paraId="1A250F45" w14:textId="77777777" w:rsidR="00F50ACA" w:rsidRDefault="00F50ACA" w:rsidP="00F50ACA">
                      <w:pPr>
                        <w:spacing w:line="240" w:lineRule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D5665">
        <w:rPr>
          <w:rFonts w:cs="Arial"/>
          <w:color w:val="050000"/>
        </w:rPr>
        <w:t>Vyjádření stran:</w:t>
      </w:r>
    </w:p>
    <w:p w14:paraId="42804AF8" w14:textId="77777777" w:rsidR="00F50ACA" w:rsidRDefault="00F50ACA" w:rsidP="00F50ACA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</w:p>
    <w:p w14:paraId="4EC8DB5E" w14:textId="77777777" w:rsidR="00F50ACA" w:rsidRDefault="00F50ACA" w:rsidP="00F50ACA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inline distT="0" distB="0" distL="0" distR="0" wp14:anchorId="224F6C05" wp14:editId="5BEFC206">
                <wp:extent cx="2536167" cy="200025"/>
                <wp:effectExtent l="0" t="0" r="0" b="9525"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7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C79A78" w14:textId="77777777" w:rsidR="00F50ACA" w:rsidRDefault="00F50ACA" w:rsidP="00F50ACA">
                            <w:pPr>
                              <w:spacing w:line="240" w:lineRule="auto"/>
                            </w:pPr>
                            <w:r w:rsidRPr="00FC4DEF">
                              <w:t>V ……………………… dne 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4F6C05" id="Textové pole 11" o:spid="_x0000_s1030" type="#_x0000_t202" style="width:199.7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BBUQIAAJAEAAAOAAAAZHJzL2Uyb0RvYy54bWysVMFuGjEQvVfqP1i+lwVSSIuyRCQRVSWU&#10;RCJVzsbrhZW8Htc27NI/6nf0x/LsZZM07akqB+MZj9943pvZi8u21uygnK/I5Hw0GHKmjKSiMtuc&#10;f3tYfvjEmQ/CFEKTUTk/Ks8v5+/fXTR2psa0I10oxwBi/KyxOd+FYGdZ5uVO1cIPyCqDw5JcLQJM&#10;t80KJxqg1zobD4fTrCFXWEdSeQ/vTXfI5wm/LJUMd2XpVWA653hbSKtL6yau2fxCzLZO2F0lT88Q&#10;//CKWlQGSZ+hbkQQbO+qP6DqSjryVIaBpDqjsqykSjWgmtHwTTXrnbAq1QJyvH2myf8/WHl7uHes&#10;KqDdiDMjamj0oNpAh18/mSWtGPwgqbF+hti1RXRor6jFhd7v4Yy1t6Wr4z+qYjgH3cdnigHJJJzj&#10;ydl0ND3nTOIMAg7HkwiTvdy2zocvimoWNzl3kDAxKw4rH7rQPiQm86SrYllpnQy33Vxrxw4Cci/x&#10;u/p8Qv8tTBvW5Hx6NhkmZEPxfgetTcRRqXNO+WLpXYlxF9pNm/j62Je/oeIIVhx1zeWtXFZ4+kr4&#10;cC8cuglEYELCHZZSEzLTacfZjtyPv/ljPETGKWcNujPn/vteOMWZ/mog/3mkDu2cDGzca++m95p9&#10;fU1gAsriVWkbY4Put6Wj+hEDtIjZcCSMRM6cy+B64zp004IRlGqxSGFoXSvCyqytjOCRsSjJQ/so&#10;nD3pFqD4LfUdLGZv5Oti401Di32gskraRoY7PtET0UDbp+44jWicq9d2inr5kMyfAAAA//8DAFBL&#10;AwQUAAYACAAAACEAv5eAJd0AAAAEAQAADwAAAGRycy9kb3ducmV2LnhtbEyPQU/CQBCF7yb8h82Q&#10;eDGyrYqB2i0RoiQcJID+gKU7tg27s013ofXfO3rRy+RN3uS9b/LF4Ky4YBcaTwrSSQICqfSmoUrB&#10;x/vr7QxEiJqMtp5QwRcGWBSjq1xnxve0x8shVoJDKGRaQR1jm0kZyhqdDhPfIrH36TunI69dJU2n&#10;ew53Vt4lyaN0uiFuqHWLqxrL0+HsFKxvTv129raL+83G7Vbr5TK1L4NS1+Ph+QlExCH+HcMPPqND&#10;wUxHfyYThFXAj8Tfyd79fP4A4sginYIscvkfvvgGAAD//wMAUEsBAi0AFAAGAAgAAAAhALaDOJL+&#10;AAAA4QEAABMAAAAAAAAAAAAAAAAAAAAAAFtDb250ZW50X1R5cGVzXS54bWxQSwECLQAUAAYACAAA&#10;ACEAOP0h/9YAAACUAQAACwAAAAAAAAAAAAAAAAAvAQAAX3JlbHMvLnJlbHNQSwECLQAUAAYACAAA&#10;ACEAohTgQVECAACQBAAADgAAAAAAAAAAAAAAAAAuAgAAZHJzL2Uyb0RvYy54bWxQSwECLQAUAAYA&#10;CAAAACEAv5eAJd0AAAAEAQAADwAAAAAAAAAAAAAAAACrBAAAZHJzL2Rvd25yZXYueG1sUEsFBgAA&#10;AAAEAAQA8wAAALUFAAAAAA==&#10;" fillcolor="#ffffb9" stroked="f" strokeweight=".5pt">
                <v:textbox inset="2mm,0,2mm,0">
                  <w:txbxContent>
                    <w:p w14:paraId="1AC79A78" w14:textId="77777777" w:rsidR="00F50ACA" w:rsidRDefault="00F50ACA" w:rsidP="00F50ACA">
                      <w:pPr>
                        <w:spacing w:line="240" w:lineRule="auto"/>
                      </w:pPr>
                      <w:r w:rsidRPr="00FC4DEF">
                        <w:t>V ……………………… dne 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9485BC" w14:textId="77777777" w:rsidR="00F50ACA" w:rsidRDefault="00F50ACA" w:rsidP="00F50ACA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F34197" wp14:editId="6A27F66D">
                <wp:simplePos x="0" y="0"/>
                <wp:positionH relativeFrom="column">
                  <wp:posOffset>1188085</wp:posOffset>
                </wp:positionH>
                <wp:positionV relativeFrom="paragraph">
                  <wp:posOffset>97790</wp:posOffset>
                </wp:positionV>
                <wp:extent cx="1714500" cy="400050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7D9D3F" w14:textId="77777777" w:rsidR="00F50ACA" w:rsidRDefault="00F50ACA" w:rsidP="00F50ACA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4197" id="Textové pole 9" o:spid="_x0000_s1031" type="#_x0000_t202" style="position:absolute;margin-left:93.55pt;margin-top:7.7pt;width:13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AzUAIAAIwEAAAOAAAAZHJzL2Uyb0RvYy54bWysVEtu2zAQ3RfoHQjua8lpnDRG5MBJ4KKA&#10;kQRwiqxpirIFUByWpC25N+o5erE+UlaSpl0V9YIezgzn896MLq+6RrO9cr4mU/DxKOdMGUllbTYF&#10;//q4+PCJMx+EKYUmowp+UJ5fzd6/u2ztVJ3QlnSpHEMQ46etLfg2BDvNMi+3qhF+RFYZGCtyjQi4&#10;uk1WOtEieqOzkzw/y1pypXUklffQ3vZGPkvxq0rJcF9VXgWmC47aQjpdOtfxzGaXYrpxwm5reSxD&#10;/EMVjagNkj6HuhVBsJ2r/wjV1NKRpyqMJDUZVVUtVeoB3YzzN92stsKq1AvA8fYZJv//wsq7/YNj&#10;dVnwC86MaEDRo+oC7X/+YJa0YhcRotb6KTxXFr6hu6YOVA96D2XsvKtcE//RE4MdYB+eAUZEJuOj&#10;8/HpJIdJwnaa5/kkMZC9vLbOh8+KGhaFgjsQmHAV+6UPqASug0tM5knX5aLWOl3cZn2jHdsLkL3A&#10;7zoVjye/uWnD2oKffUTu+MpQfN+H1iZqVJqbY77Yet9ilEK37hJak6H9NZUHoOKoHy1v5aJG6Uvh&#10;w4NwmCV0i/0I9zgqTchMR4mzLbnvf9NHf1AMK2ctZrPg/ttOOMWZ/mJA/jkmPw5zukBwr7XrQWt2&#10;zQ0BiTE20MokRt+gB7Fy1DxhfeYxG0zCSOQs+HoQb0K/KVg/qebz5ISxtSIszcrKGDriFQl57J6E&#10;s0fWAvi+o2F6xfQNeb1vj/18F6iqE7MR3x5N0BwvGPlE+HE94069vievl4/I7BcAAAD//wMAUEsD&#10;BBQABgAIAAAAIQDpGKWW3AAAAAkBAAAPAAAAZHJzL2Rvd25yZXYueG1sTI9BT4NAEIXvJv6HzZh4&#10;s0sNWKQsjSHxZKKx1fsAI1DZWcJuW/rvnZ7sbd7My5vv5ZvZDupIk+8dG1guIlDEtWt6bg187V4f&#10;UlA+IDc4OCYDZ/KwKW5vcswad+JPOm5DqySEfYYGuhDGTGtfd2TRL9xILLcfN1kMIqdWNxOeJNwO&#10;+jGKnrTFnuVDhyOVHdW/24M1UCZj+f2GpX8/1x/xM/Z70tXOmPu7+WUNKtAc/s1wwRd0KISpcgdu&#10;vBpEp6ulWGVIYlBiiJPLojKwSmPQRa6vGxR/AAAA//8DAFBLAQItABQABgAIAAAAIQC2gziS/gAA&#10;AOEBAAATAAAAAAAAAAAAAAAAAAAAAABbQ29udGVudF9UeXBlc10ueG1sUEsBAi0AFAAGAAgAAAAh&#10;ADj9If/WAAAAlAEAAAsAAAAAAAAAAAAAAAAALwEAAF9yZWxzLy5yZWxzUEsBAi0AFAAGAAgAAAAh&#10;AOhvADNQAgAAjAQAAA4AAAAAAAAAAAAAAAAALgIAAGRycy9lMm9Eb2MueG1sUEsBAi0AFAAGAAgA&#10;AAAhAOkYpZbcAAAACQEAAA8AAAAAAAAAAAAAAAAAqgQAAGRycy9kb3ducmV2LnhtbFBLBQYAAAAA&#10;BAAEAPMAAACzBQAAAAA=&#10;" fillcolor="#ffffb9" stroked="f" strokeweight=".5pt">
                <v:textbox inset="2mm,0,2mm,0">
                  <w:txbxContent>
                    <w:p w14:paraId="767D9D3F" w14:textId="77777777" w:rsidR="00F50ACA" w:rsidRDefault="00F50ACA" w:rsidP="00F50ACA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592C2" wp14:editId="2E7BEA2E">
                <wp:simplePos x="0" y="0"/>
                <wp:positionH relativeFrom="column">
                  <wp:posOffset>4017010</wp:posOffset>
                </wp:positionH>
                <wp:positionV relativeFrom="paragraph">
                  <wp:posOffset>97790</wp:posOffset>
                </wp:positionV>
                <wp:extent cx="1838325" cy="400050"/>
                <wp:effectExtent l="0" t="0" r="9525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0667CE" w14:textId="77777777" w:rsidR="00F50ACA" w:rsidRDefault="00F50ACA" w:rsidP="00F50ACA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92C2" id="Textové pole 10" o:spid="_x0000_s1032" type="#_x0000_t202" style="position:absolute;margin-left:316.3pt;margin-top:7.7pt;width:144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TqTUAIAAI4EAAAOAAAAZHJzL2Uyb0RvYy54bWysVEtu2zAQ3RfoHQjua8lO46aG5cBJ4KJA&#10;kARIiqxpirIFUByWpC25N+o5erE8UlaSpl0V9YIeDuf73ozm512j2V45X5Mp+HiUc6aMpLI2m4J/&#10;e1h9OOPMB2FKocmogh+U5+eL9+/mrZ2pCW1Jl8oxBDF+1tqCb0Owsyzzcqsa4UdklcFjRa4RAVe3&#10;yUonWkRvdDbJ82nWkiutI6m8h/aqf+SLFL+qlAy3VeVVYLrgqC2k06VzHc9sMRezjRN2W8tjGeIf&#10;qmhEbZD0OdSVCILtXP1HqKaWjjxVYSSpyaiqaqlSD+hmnL/p5n4rrEq9ABxvn2Hy/y+svNnfOVaX&#10;4A7wGNGAowfVBdr/+sksacWgB0it9TPY3ltYh+6COjgMeg9l7L2rXBP/0RXDO+IdniFGSCaj09nJ&#10;2cnklDOJt495np+m8NmLt3U+fFHUsCgU3IHChKzYX/uASmA6mMRknnRdrmqt08Vt1pfasb0A3Sv8&#10;Lj7HIuHym5k2rC349AS5o5eh6N/baRM1Kk3OMV9svW8xSqFbdwmv6dD+msoDUHHUD5e3clWj9Gvh&#10;w51wmCYAgQ0JtzgqTchMR4mzLbkff9NHe5CMV85aTGfB/fedcIoz/dWA/k+Y/TjO6QLBvdauB63Z&#10;NZcEJMbYQSuTGG2DHsTKUfOIBVrGbHgSRiJnwdeDeBn6XcECSrVcJiMMrhXh2txbGUNHvCIhD92j&#10;cPbIWgDfNzTMr5i9Ia+37bFf7gJVdWI24tujCc7iBUOf2DsuaNyq1/dk9fIZWTwBAAD//wMAUEsD&#10;BBQABgAIAAAAIQBQCVsN3QAAAAkBAAAPAAAAZHJzL2Rvd25yZXYueG1sTI9BT4NAEIXvJv6HzZh4&#10;s0uRYossjSHxZKKx1fsAI6DsLGG3Lf33jid7nLwv732Tb2c7qCNNvndsYLmIQBHXrum5NfCxf75b&#10;g/IBucHBMRk4k4dtcX2VY9a4E7/TcRdaJSXsMzTQhTBmWvu6I4t+4UZiyb7cZDHIObW6mfAk5XbQ&#10;cRSl2mLPstDhSGVH9c/uYA2Uq7H8fMHSv57rt2SD/Tfpam/M7c389Agq0Bz+YfjTF3UoxKlyB268&#10;Ggyk93EqqASrBJQAmzhegqoMPKwT0EWuLz8ofgEAAP//AwBQSwECLQAUAAYACAAAACEAtoM4kv4A&#10;AADhAQAAEwAAAAAAAAAAAAAAAAAAAAAAW0NvbnRlbnRfVHlwZXNdLnhtbFBLAQItABQABgAIAAAA&#10;IQA4/SH/1gAAAJQBAAALAAAAAAAAAAAAAAAAAC8BAABfcmVscy8ucmVsc1BLAQItABQABgAIAAAA&#10;IQC6YTqTUAIAAI4EAAAOAAAAAAAAAAAAAAAAAC4CAABkcnMvZTJvRG9jLnhtbFBLAQItABQABgAI&#10;AAAAIQBQCVsN3QAAAAkBAAAPAAAAAAAAAAAAAAAAAKoEAABkcnMvZG93bnJldi54bWxQSwUGAAAA&#10;AAQABADzAAAAtAUAAAAA&#10;" fillcolor="#ffffb9" stroked="f" strokeweight=".5pt">
                <v:textbox inset="2mm,0,2mm,0">
                  <w:txbxContent>
                    <w:p w14:paraId="4C0667CE" w14:textId="77777777" w:rsidR="00F50ACA" w:rsidRDefault="00F50ACA" w:rsidP="00F50ACA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B427B">
        <w:rPr>
          <w:rFonts w:cs="Arial"/>
          <w:color w:val="050000"/>
          <w:szCs w:val="20"/>
        </w:rPr>
        <w:t xml:space="preserve">Za pronajímatele: </w:t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>
        <w:rPr>
          <w:rFonts w:cs="Arial"/>
          <w:color w:val="050000"/>
          <w:szCs w:val="20"/>
        </w:rPr>
        <w:t xml:space="preserve"> </w:t>
      </w:r>
      <w:r w:rsidRPr="006B427B">
        <w:rPr>
          <w:rFonts w:cs="Arial"/>
          <w:color w:val="050000"/>
          <w:szCs w:val="20"/>
        </w:rPr>
        <w:t>Za ná</w:t>
      </w:r>
      <w:r w:rsidRPr="006B427B">
        <w:rPr>
          <w:rFonts w:cs="Arial"/>
          <w:color w:val="241A13"/>
          <w:szCs w:val="20"/>
        </w:rPr>
        <w:t>j</w:t>
      </w:r>
      <w:r w:rsidRPr="006B427B">
        <w:rPr>
          <w:rFonts w:cs="Arial"/>
          <w:color w:val="050000"/>
          <w:szCs w:val="20"/>
        </w:rPr>
        <w:t xml:space="preserve">emce: </w:t>
      </w:r>
    </w:p>
    <w:p w14:paraId="7EDB35F0" w14:textId="77777777" w:rsidR="00F50ACA" w:rsidRDefault="00F50ACA" w:rsidP="00F50ACA">
      <w:pPr>
        <w:autoSpaceDE w:val="0"/>
        <w:spacing w:line="259" w:lineRule="exact"/>
        <w:rPr>
          <w:rFonts w:cs="Arial"/>
          <w:b/>
          <w:bCs/>
          <w:color w:val="050000"/>
          <w:sz w:val="24"/>
          <w:szCs w:val="20"/>
        </w:rPr>
      </w:pPr>
      <w:r>
        <w:rPr>
          <w:rFonts w:cs="Arial"/>
          <w:b/>
          <w:bCs/>
          <w:color w:val="050000"/>
          <w:sz w:val="24"/>
          <w:szCs w:val="20"/>
        </w:rPr>
        <w:br w:type="page"/>
      </w:r>
    </w:p>
    <w:p w14:paraId="3AB144AE" w14:textId="77777777" w:rsidR="00F50ACA" w:rsidRPr="004C0F9B" w:rsidRDefault="00F50ACA" w:rsidP="00F50ACA">
      <w:pPr>
        <w:autoSpaceDE w:val="0"/>
        <w:spacing w:line="240" w:lineRule="auto"/>
        <w:jc w:val="center"/>
        <w:rPr>
          <w:rFonts w:cs="Arial"/>
          <w:b/>
          <w:bCs/>
          <w:color w:val="050000"/>
          <w:sz w:val="30"/>
          <w:szCs w:val="30"/>
        </w:rPr>
      </w:pPr>
      <w:r>
        <w:rPr>
          <w:rFonts w:cs="Arial"/>
          <w:b/>
          <w:bCs/>
          <w:color w:val="241A13"/>
          <w:sz w:val="30"/>
          <w:szCs w:val="30"/>
        </w:rPr>
        <w:lastRenderedPageBreak/>
        <w:t>UKONČENÍ NÁJMU: Předávací pr</w:t>
      </w:r>
      <w:r>
        <w:rPr>
          <w:rFonts w:cs="Arial"/>
          <w:b/>
          <w:bCs/>
          <w:color w:val="050000"/>
          <w:sz w:val="30"/>
          <w:szCs w:val="30"/>
        </w:rPr>
        <w:t>otokol – Příloha č. 2</w:t>
      </w:r>
    </w:p>
    <w:p w14:paraId="3DA490DE" w14:textId="77777777" w:rsidR="00F50ACA" w:rsidRDefault="00F50ACA" w:rsidP="00F50ACA">
      <w:pPr>
        <w:autoSpaceDE w:val="0"/>
        <w:spacing w:line="259" w:lineRule="exact"/>
        <w:rPr>
          <w:rFonts w:cs="Arial"/>
          <w:b/>
          <w:bCs/>
          <w:color w:val="050000"/>
          <w:sz w:val="24"/>
          <w:szCs w:val="2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36195" distR="36195" simplePos="0" relativeHeight="251667456" behindDoc="1" locked="0" layoutInCell="1" allowOverlap="1" wp14:anchorId="62D3A80C" wp14:editId="6CE2BD2E">
                <wp:simplePos x="0" y="0"/>
                <wp:positionH relativeFrom="column">
                  <wp:posOffset>2597785</wp:posOffset>
                </wp:positionH>
                <wp:positionV relativeFrom="paragraph">
                  <wp:posOffset>149860</wp:posOffset>
                </wp:positionV>
                <wp:extent cx="3457575" cy="219075"/>
                <wp:effectExtent l="0" t="0" r="28575" b="28575"/>
                <wp:wrapTight wrapText="bothSides">
                  <wp:wrapPolygon edited="0">
                    <wp:start x="0" y="0"/>
                    <wp:lineTo x="0" y="22539"/>
                    <wp:lineTo x="21660" y="22539"/>
                    <wp:lineTo x="21660" y="0"/>
                    <wp:lineTo x="0" y="0"/>
                  </wp:wrapPolygon>
                </wp:wrapTight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1907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CC935A9" w14:textId="77777777" w:rsidR="00F50ACA" w:rsidRDefault="00F50ACA" w:rsidP="00F50AC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3A80C" id="Textové pole 3" o:spid="_x0000_s1033" type="#_x0000_t202" style="position:absolute;margin-left:204.55pt;margin-top:11.8pt;width:272.25pt;height:17.25pt;z-index:-251649024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JyggIAAAIFAAAOAAAAZHJzL2Uyb0RvYy54bWysVNtuGjEQfa/Uf7D83uwSmtCgLBEJoqqU&#10;JpFClWfj9cJKXo9rG3bpH/U7+mM99gK5tE9VQTLjmfGZmTMzXF51jWZb5XxNpuCDk5wzZSSVtVkV&#10;/Nti/uETZz4IUwpNRhV8pzy/mrx/d9nasTqlNelSOQYQ48etLfg6BDvOMi/XqhH+hKwyMFbkGhFw&#10;dausdKIFeqOz0zw/z1pypXUklffQznojnyT8qlIy3FeVV4HpgiO3kE6XzmU8s8mlGK+csOta7tMQ&#10;/5BFI2qDoEeomQiCbVz9B1RTS0eeqnAiqcmoqmqpUg2oZpC/qeZxLaxKtYAcb480+f8HK++2D47V&#10;ZcGHnBnRoEUL1QXa/vrJLGnFhpGi1voxPB8tfEN3TR1afdB7KGPlXeWa+IuaGOwge3ckGIhMQjn8&#10;eDbClzMJ2+ngIocM+Oz5tXU+fFbUsCgU3KGBiVexvfWhdz24xGCedF3Oa63Txa2WN9qxrUCz5/hc&#10;X+zRX7lpw9qCnw/P8oT8yuZ3/oiAKSup5UwLH6DsIefz9Ehvmq9U9pFGZ3meBgll9O9TRa9wY84z&#10;4df9C3jNKOxz0ybmrtKs7muMdPe0Ril0yy51aHSgfEnlDp1w1I+zt3JeI8AtEn0QDvML8rGT4R5H&#10;pQnV0l7ibE3ux9/00R9jBStnLfah4P77RjiF+r8YDNwI2xYXKF0guJfa5UFrNs0Ngf0Btt7KJEbf&#10;oA9i5ah5wspOYzSYhJGIWXAZ3OFyE/r9xNJLNZ0mNyyLFeHWPFoZwSNjkdJF9ySc3c9KwJTd0WFn&#10;xPjNyPS+8aWh6SZQVad5igz3fKJr8YJFS/3b/ynETX55T17Pf12T3wAAAP//AwBQSwMEFAAGAAgA&#10;AAAhAFswpQLdAAAACQEAAA8AAABkcnMvZG93bnJldi54bWxMj8tOwzAQRfdI/IM1SGwq6qRPN2RS&#10;ISS2SH2wd2I3jojHIXaT8Pe4K7qb0RzdOTffT7Zlg+594wghnSfANFVONVQjnE8fLwKYD5KUbB1p&#10;hF/tYV88PuQyU26kgx6OoWYxhHwmEUwIXca5r4y20s9dpyneLq63MsS1r7nq5RjDbcsXSbLhVjYU&#10;PxjZ6Xejq+/j1SKc+u24OvzM1JdpBjFbnr34LAXi89P09gos6Cn8w3DTj+pQRKfSXUl51iKskl0a&#10;UYTFcgMsArv1bSgR1iIFXuT8vkHxBwAA//8DAFBLAQItABQABgAIAAAAIQC2gziS/gAAAOEBAAAT&#10;AAAAAAAAAAAAAAAAAAAAAABbQ29udGVudF9UeXBlc10ueG1sUEsBAi0AFAAGAAgAAAAhADj9If/W&#10;AAAAlAEAAAsAAAAAAAAAAAAAAAAALwEAAF9yZWxzLy5yZWxzUEsBAi0AFAAGAAgAAAAhAORzMnKC&#10;AgAAAgUAAA4AAAAAAAAAAAAAAAAALgIAAGRycy9lMm9Eb2MueG1sUEsBAi0AFAAGAAgAAAAhAFsw&#10;pQLdAAAACQEAAA8AAAAAAAAAAAAAAAAA3AQAAGRycy9kb3ducmV2LnhtbFBLBQYAAAAABAAEAPMA&#10;AADmBQAAAAA=&#10;" fillcolor="#ffffb9" strokecolor="#bfbfbf" strokeweight=".5pt">
                <v:stroke dashstyle="1 1"/>
                <v:textbox inset="2mm,0,2mm,0">
                  <w:txbxContent>
                    <w:p w14:paraId="2CC935A9" w14:textId="77777777" w:rsidR="00F50ACA" w:rsidRDefault="00F50ACA" w:rsidP="00F50ACA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D565D54" w14:textId="77777777" w:rsidR="00F50ACA" w:rsidRDefault="00F50ACA" w:rsidP="00F50ACA">
      <w:pPr>
        <w:autoSpaceDE w:val="0"/>
        <w:spacing w:line="259" w:lineRule="exact"/>
        <w:rPr>
          <w:rFonts w:cs="Arial"/>
          <w:b/>
          <w:bCs/>
          <w:color w:val="050000"/>
          <w:szCs w:val="20"/>
        </w:rPr>
      </w:pPr>
      <w:r w:rsidRPr="004C0F9B">
        <w:rPr>
          <w:rFonts w:cs="Arial"/>
          <w:bCs/>
          <w:color w:val="050000"/>
          <w:szCs w:val="20"/>
        </w:rPr>
        <w:t xml:space="preserve">V souvislosti se zánikem </w:t>
      </w:r>
      <w:r w:rsidRPr="00F04536">
        <w:rPr>
          <w:rFonts w:cs="Arial"/>
          <w:bCs/>
          <w:color w:val="050000"/>
          <w:szCs w:val="20"/>
        </w:rPr>
        <w:t>nájmu nemovitosti:</w:t>
      </w:r>
      <w:r>
        <w:rPr>
          <w:rFonts w:cs="Arial"/>
          <w:b/>
          <w:bCs/>
          <w:color w:val="050000"/>
          <w:szCs w:val="20"/>
        </w:rPr>
        <w:t xml:space="preserve"> </w:t>
      </w:r>
    </w:p>
    <w:p w14:paraId="254740B3" w14:textId="77777777" w:rsidR="00F50ACA" w:rsidRDefault="00F50ACA" w:rsidP="00F50ACA">
      <w:pPr>
        <w:autoSpaceDE w:val="0"/>
        <w:spacing w:line="259" w:lineRule="exact"/>
        <w:rPr>
          <w:rFonts w:cs="Arial"/>
          <w:b/>
          <w:bCs/>
          <w:color w:val="050000"/>
          <w:szCs w:val="20"/>
        </w:rPr>
      </w:pPr>
    </w:p>
    <w:p w14:paraId="3989DD22" w14:textId="77777777" w:rsidR="00F50ACA" w:rsidRDefault="00F50ACA" w:rsidP="00F50ACA">
      <w:pPr>
        <w:autoSpaceDE w:val="0"/>
        <w:spacing w:line="259" w:lineRule="exact"/>
        <w:rPr>
          <w:rFonts w:cs="Arial"/>
          <w:color w:val="050000"/>
          <w:szCs w:val="20"/>
        </w:rPr>
      </w:pPr>
      <w:r>
        <w:rPr>
          <w:rFonts w:cs="Arial"/>
          <w:color w:val="050000"/>
          <w:szCs w:val="20"/>
        </w:rPr>
        <w:t>b</w:t>
      </w:r>
      <w:r w:rsidRPr="006B427B">
        <w:rPr>
          <w:rFonts w:cs="Arial"/>
          <w:color w:val="050000"/>
          <w:szCs w:val="20"/>
        </w:rPr>
        <w:t>y</w:t>
      </w:r>
      <w:r>
        <w:rPr>
          <w:rFonts w:cs="Arial"/>
          <w:color w:val="050000"/>
          <w:szCs w:val="20"/>
        </w:rPr>
        <w:t>la nemovitost</w:t>
      </w:r>
      <w:r w:rsidRPr="006B427B">
        <w:rPr>
          <w:rFonts w:cs="Arial"/>
          <w:color w:val="050000"/>
          <w:szCs w:val="20"/>
        </w:rPr>
        <w:t xml:space="preserve"> pronajímateli</w:t>
      </w:r>
      <w:r>
        <w:rPr>
          <w:rFonts w:cs="Arial"/>
          <w:color w:val="050000"/>
          <w:szCs w:val="20"/>
        </w:rPr>
        <w:t xml:space="preserve"> předána nájemcem níže uvedeného dne.</w:t>
      </w:r>
    </w:p>
    <w:p w14:paraId="78F52D7A" w14:textId="56E6C01F" w:rsidR="00F50ACA" w:rsidRDefault="00F50ACA" w:rsidP="00F50ACA">
      <w:pPr>
        <w:autoSpaceDE w:val="0"/>
        <w:spacing w:line="259" w:lineRule="exact"/>
        <w:rPr>
          <w:rFonts w:cs="Arial"/>
          <w:color w:val="050000"/>
          <w:szCs w:val="20"/>
        </w:rPr>
      </w:pPr>
    </w:p>
    <w:tbl>
      <w:tblPr>
        <w:tblStyle w:val="Mkatabulky1"/>
        <w:tblW w:w="0" w:type="auto"/>
        <w:tblInd w:w="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6"/>
        <w:gridCol w:w="2551"/>
        <w:gridCol w:w="2127"/>
        <w:gridCol w:w="3140"/>
      </w:tblGrid>
      <w:tr w:rsidR="00AD7B0C" w:rsidRPr="00AD7B0C" w14:paraId="6E196459" w14:textId="77777777" w:rsidTr="007C3348">
        <w:tc>
          <w:tcPr>
            <w:tcW w:w="1976" w:type="dxa"/>
            <w:vAlign w:val="center"/>
          </w:tcPr>
          <w:p w14:paraId="2D03985B" w14:textId="77777777" w:rsidR="00AD7B0C" w:rsidRPr="00AD7B0C" w:rsidRDefault="00AD7B0C" w:rsidP="00AD7B0C">
            <w:r w:rsidRPr="00AD7B0C">
              <w:t>Stav elektroměru: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7DF89786" w14:textId="77777777" w:rsidR="00AD7B0C" w:rsidRPr="00AD7B0C" w:rsidRDefault="00AD7B0C" w:rsidP="00AD7B0C"/>
        </w:tc>
        <w:tc>
          <w:tcPr>
            <w:tcW w:w="2127" w:type="dxa"/>
            <w:vAlign w:val="center"/>
          </w:tcPr>
          <w:p w14:paraId="44D9DFEC" w14:textId="77777777" w:rsidR="00AD7B0C" w:rsidRPr="00AD7B0C" w:rsidRDefault="00AD7B0C" w:rsidP="00AD7B0C">
            <w:r w:rsidRPr="00AD7B0C">
              <w:t>Číslo elektroměru: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75703E77" w14:textId="77777777" w:rsidR="00AD7B0C" w:rsidRPr="00AD7B0C" w:rsidRDefault="00AD7B0C" w:rsidP="00AD7B0C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7B0C" w:rsidRPr="00AD7B0C" w14:paraId="41A0B88D" w14:textId="77777777" w:rsidTr="007C3348">
        <w:trPr>
          <w:trHeight w:val="351"/>
        </w:trPr>
        <w:tc>
          <w:tcPr>
            <w:tcW w:w="1976" w:type="dxa"/>
            <w:vAlign w:val="center"/>
          </w:tcPr>
          <w:p w14:paraId="5F2B93C1" w14:textId="77777777" w:rsidR="00AD7B0C" w:rsidRPr="00AD7B0C" w:rsidRDefault="00AD7B0C" w:rsidP="00AD7B0C">
            <w:r w:rsidRPr="00AD7B0C">
              <w:t>Předané klíče:</w:t>
            </w:r>
          </w:p>
        </w:tc>
        <w:tc>
          <w:tcPr>
            <w:tcW w:w="7818" w:type="dxa"/>
            <w:gridSpan w:val="3"/>
            <w:shd w:val="clear" w:color="auto" w:fill="FFFFB9"/>
            <w:vAlign w:val="center"/>
          </w:tcPr>
          <w:p w14:paraId="25D042D5" w14:textId="77777777" w:rsidR="00AD7B0C" w:rsidRPr="00AD7B0C" w:rsidRDefault="00AD7B0C" w:rsidP="00AD7B0C"/>
        </w:tc>
      </w:tr>
    </w:tbl>
    <w:p w14:paraId="4DD4C486" w14:textId="77777777" w:rsidR="00AD7B0C" w:rsidRPr="00AD7B0C" w:rsidRDefault="00AD7B0C" w:rsidP="00AD7B0C">
      <w:pPr>
        <w:autoSpaceDE w:val="0"/>
        <w:spacing w:before="254" w:after="240" w:line="278" w:lineRule="exact"/>
        <w:ind w:right="28"/>
        <w:rPr>
          <w:rFonts w:cs="Arial"/>
          <w:b/>
          <w:color w:val="050000"/>
          <w:szCs w:val="20"/>
        </w:rPr>
      </w:pPr>
      <w:r w:rsidRPr="00AD7B0C">
        <w:rPr>
          <w:rFonts w:cs="Arial"/>
          <w:b/>
          <w:color w:val="050000"/>
          <w:szCs w:val="20"/>
        </w:rPr>
        <w:t>POPIS STAVU A VYBAVENÍ JEDNOTLIVÝCH MÍSTNOSTÍ</w:t>
      </w:r>
    </w:p>
    <w:tbl>
      <w:tblPr>
        <w:tblStyle w:val="Mkatabulky1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265"/>
        <w:gridCol w:w="7533"/>
      </w:tblGrid>
      <w:tr w:rsidR="00AD7B0C" w:rsidRPr="00AD7B0C" w14:paraId="569513A6" w14:textId="77777777" w:rsidTr="007C3348">
        <w:trPr>
          <w:trHeight w:val="1800"/>
        </w:trPr>
        <w:tc>
          <w:tcPr>
            <w:tcW w:w="2265" w:type="dxa"/>
            <w:tcBorders>
              <w:top w:val="single" w:sz="4" w:space="0" w:color="BFBFBF" w:themeColor="background1" w:themeShade="BF"/>
            </w:tcBorders>
            <w:tcMar>
              <w:top w:w="113" w:type="dxa"/>
            </w:tcMar>
          </w:tcPr>
          <w:p w14:paraId="76843792" w14:textId="77777777" w:rsidR="00AD7B0C" w:rsidRPr="00AD7B0C" w:rsidRDefault="00AD7B0C" w:rsidP="00AD7B0C">
            <w:pPr>
              <w:spacing w:line="276" w:lineRule="auto"/>
              <w:rPr>
                <w:rFonts w:cs="Arial"/>
                <w:color w:val="050000"/>
                <w:szCs w:val="20"/>
              </w:rPr>
            </w:pPr>
            <w:r w:rsidRPr="00AD7B0C">
              <w:t>Upřesnění vybavení a technického stavu:</w:t>
            </w:r>
          </w:p>
        </w:tc>
        <w:tc>
          <w:tcPr>
            <w:tcW w:w="7533" w:type="dxa"/>
            <w:tcBorders>
              <w:top w:val="single" w:sz="4" w:space="0" w:color="BFBFBF" w:themeColor="background1" w:themeShade="BF"/>
            </w:tcBorders>
            <w:shd w:val="clear" w:color="auto" w:fill="FFFFB9"/>
          </w:tcPr>
          <w:p w14:paraId="4954D5A6" w14:textId="77777777" w:rsidR="00AD7B0C" w:rsidRPr="00AD7B0C" w:rsidRDefault="00AD7B0C" w:rsidP="00AD7B0C">
            <w:pPr>
              <w:spacing w:line="276" w:lineRule="auto"/>
              <w:rPr>
                <w:rFonts w:cs="Arial"/>
                <w:color w:val="050000"/>
              </w:rPr>
            </w:pPr>
            <w:r w:rsidRPr="00AD7B0C">
              <w:rPr>
                <w:rFonts w:cs="Arial"/>
                <w:color w:val="050000"/>
              </w:rPr>
              <w:t>Při předání nemovitosti byla pořízena fotodokumentace pro účely porovnání rozdílů stavu nemovitosti a jeho vybavení při vzniku a zániku nájmu.</w:t>
            </w:r>
          </w:p>
        </w:tc>
      </w:tr>
    </w:tbl>
    <w:p w14:paraId="301FB90C" w14:textId="77777777" w:rsidR="00AD7B0C" w:rsidRPr="00AD7B0C" w:rsidRDefault="00AD7B0C" w:rsidP="00AD7B0C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4C0AD0DC" w14:textId="77777777" w:rsidR="00AD7B0C" w:rsidRPr="00AD7B0C" w:rsidRDefault="00AD7B0C" w:rsidP="00AD7B0C">
      <w:pPr>
        <w:autoSpaceDE w:val="0"/>
        <w:spacing w:line="278" w:lineRule="exact"/>
        <w:ind w:right="28"/>
        <w:rPr>
          <w:rFonts w:cs="Arial"/>
          <w:color w:val="050000"/>
        </w:rPr>
      </w:pPr>
      <w:r w:rsidRPr="00AD7B0C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EC4622" wp14:editId="174B4AEA">
                <wp:simplePos x="0" y="0"/>
                <wp:positionH relativeFrom="column">
                  <wp:posOffset>-2540</wp:posOffset>
                </wp:positionH>
                <wp:positionV relativeFrom="paragraph">
                  <wp:posOffset>273050</wp:posOffset>
                </wp:positionV>
                <wp:extent cx="6223000" cy="463550"/>
                <wp:effectExtent l="0" t="0" r="25400" b="12700"/>
                <wp:wrapTopAndBottom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4635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7004528" w14:textId="77777777" w:rsidR="00AD7B0C" w:rsidRDefault="00AD7B0C" w:rsidP="00AD7B0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EC4622" id="Textové pole 26" o:spid="_x0000_s1034" type="#_x0000_t202" style="position:absolute;margin-left:-.2pt;margin-top:21.5pt;width:490pt;height:36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rkfgIAAAQFAAAOAAAAZHJzL2Uyb0RvYy54bWysVN1O2zAUvp+0d7B8P1LKKKwiRYWq0yQG&#10;SDBx7TpOG8nx8Wy3SfdGe4692D47SWGwq2m9cM//z3fOycVlW2u2U85XZHJ+fDTiTBlJRWXWOf/2&#10;uPxwzpkPwhRCk1E53yvPL2fv3100dqrGtCFdKMcQxPhpY3O+CcFOs8zLjaqFPyKrDJQluVoEsG6d&#10;FU40iF7rbDwaTbKGXGEdSeU9pItOyWcpflkqGe7K0qvAdM5RW0ivS+8qvtnsQkzXTthNJfsyxD9U&#10;UYvKIOkh1EIEwbauehOqrqQjT2U4klRnVJaVVKkHdHM8etXNw0ZYlXoBON4eYPL/L6y83d07VhU5&#10;H084M6LGjB5VG2j36yezpBWDHCA11k9h+2BhHdorajHsQe4hjL23pavjP7pi0APu/QFihGQSwsl4&#10;fDIaQSWh+zg5OT1NM8ieva3z4bOimkUi5w4jTMiK3Y0PqASmg0lM5klXxbLSOjFuvbrWju0Exr3E&#10;7+pTLBIuf5hpwxqUcoLcb0Ps/SEC9qyghjMtfICwC7lcJie9rb9S0WU6O40t9YmS/9ucseaF8JvO&#10;w+/9gkLvok2sQqVt7XuMcHewRiq0qzbN6HyAfEXFHpNw1C20t3JZIcENCr0XDhsMhHGV4Q5PqQnd&#10;Uk9xtiH342/yaI/FgpazBheRc/99K5xC/18MVu4M9xZPKDEg3EvpapCabX1NQP8Yd29lIqNt0ANZ&#10;OqqfcLTzmA0qYSRy5lwGNzDXobtQnL1U83kyw7lYEW7Mg5UxeEQsQvrYPgln+10J2LJbGq5GTF+t&#10;TGcbPQ3Nt4HKKu1TRLjDE1OLDE4tza//LMRbfsknq+eP1+w3AAAA//8DAFBLAwQUAAYACAAAACEA&#10;hpmUVt0AAAAIAQAADwAAAGRycy9kb3ducmV2LnhtbEyPy2rDMBBF94X+g5hCNyGR0xjHcSyHUui2&#10;kNdetiaWqSW5kmK7f9/pql0O93Dn3PIwm56N6EPnrID1KgGGtnGqs62Ay/l9mQMLUVole2dRwDcG&#10;OFSPD6UslJvsEcdTbBmV2FBIATrGoeA8NBqNDCs3oKXs5ryRkU7fcuXlROWm5y9JknEjO0sftBzw&#10;TWPzebobAWe/ndLj10JddTfmi80l5B91LsTz0/y6BxZxjn8w/OqTOlTkVLu7VYH1ApYpgQLSDS2i&#10;eLfdZcBq4tZZArwq+f8B1Q8AAAD//wMAUEsBAi0AFAAGAAgAAAAhALaDOJL+AAAA4QEAABMAAAAA&#10;AAAAAAAAAAAAAAAAAFtDb250ZW50X1R5cGVzXS54bWxQSwECLQAUAAYACAAAACEAOP0h/9YAAACU&#10;AQAACwAAAAAAAAAAAAAAAAAvAQAAX3JlbHMvLnJlbHNQSwECLQAUAAYACAAAACEAcL5K5H4CAAAE&#10;BQAADgAAAAAAAAAAAAAAAAAuAgAAZHJzL2Uyb0RvYy54bWxQSwECLQAUAAYACAAAACEAhpmUVt0A&#10;AAAIAQAADwAAAAAAAAAAAAAAAADYBAAAZHJzL2Rvd25yZXYueG1sUEsFBgAAAAAEAAQA8wAAAOIF&#10;AAAAAA==&#10;" fillcolor="#ffffb9" strokecolor="#bfbfbf" strokeweight=".5pt">
                <v:stroke dashstyle="1 1"/>
                <v:textbox inset="2mm,0,2mm,0">
                  <w:txbxContent>
                    <w:p w14:paraId="57004528" w14:textId="77777777" w:rsidR="00AD7B0C" w:rsidRDefault="00AD7B0C" w:rsidP="00AD7B0C">
                      <w:pPr>
                        <w:spacing w:line="240" w:lineRule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D7B0C">
        <w:rPr>
          <w:rFonts w:cs="Arial"/>
          <w:color w:val="050000"/>
        </w:rPr>
        <w:t>Vyjádření stran:</w:t>
      </w:r>
    </w:p>
    <w:p w14:paraId="55FB570C" w14:textId="77777777" w:rsidR="00AD7B0C" w:rsidRPr="00AD7B0C" w:rsidRDefault="00AD7B0C" w:rsidP="00AD7B0C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</w:p>
    <w:p w14:paraId="26473A02" w14:textId="77777777" w:rsidR="00AD7B0C" w:rsidRPr="00AD7B0C" w:rsidRDefault="00AD7B0C" w:rsidP="00AD7B0C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 w:rsidRPr="00AD7B0C"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inline distT="0" distB="0" distL="0" distR="0" wp14:anchorId="3E85AE34" wp14:editId="2978C766">
                <wp:extent cx="2536167" cy="200025"/>
                <wp:effectExtent l="0" t="0" r="0" b="9525"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7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69E82C" w14:textId="77777777" w:rsidR="00AD7B0C" w:rsidRDefault="00AD7B0C" w:rsidP="00AD7B0C">
                            <w:pPr>
                              <w:spacing w:line="240" w:lineRule="auto"/>
                            </w:pPr>
                            <w:r w:rsidRPr="00FC4DEF">
                              <w:t>V ……………………… dne 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85AE34" id="Textové pole 27" o:spid="_x0000_s1035" type="#_x0000_t202" style="width:199.7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juTwIAAJAEAAAOAAAAZHJzL2Uyb0RvYy54bWysVM1OGzEQvlfqO1i+l02CCG3EBgVQqkoI&#10;kKDi7Hi9yUpejzt2skvfqM/RF+tnbwKU9lQ1B2f+/I3nm5k9O+9bK3aGQ0OulOOjkRTGaaoaty7l&#10;14flh49ShKhcpSw5U8onE+T5/P27s87PzIQ2ZCvDAiAuzDpfyk2MflYUQW9Mq8IReePgrIlbFaHy&#10;uqhYdUBvbTEZjaZFR1x5Jm1CgPVqcMp5xq9ro+NtXQcThS0l3hbzyflcpbOYn6nZmpXfNHr/DPUP&#10;r2hV45D0GepKRSW23PwB1TaaKVAdjzS1BdV1o02uAdWMR2+qud8ob3ItICf4Z5rC/4PVN7s7Fk1V&#10;ysmpFE616NGD6SPtfv4QnqwRsIOkzocZYu89omN/QT2afbAHGFPtfc1t+kdVAn7Q/fRMMSCFhnFy&#10;cjwdT5FKw4cGjiYnCaZ4ue05xM+GWpGEUjJamJlVu+sQh9BDSEoWyDbVsrE2K7xeXVoWO4V2L/G7&#10;+LRH/y3MOtGVcnp8MsrIjtL9Adq6hGPy5OzzpdKHEpMU+1Wf+crIybKi6gmsMA3DFbxeNnj6tQrx&#10;TjGmCURgQ+ItjtoSMtNekmJD/P1v9hSPJsMrRYfpLGX4tlVspLBfHNp/mqjDOGcFAr+2rg5Wt20v&#10;CUyMsYNeZzHFRnsQa6b2EQu0SNngUk4jZyl15INyGYdtwQpqs1jkMIyuV/Ha3XudwBNjqSUP/aNi&#10;v+9bRMdv6DDBavamfUNsuulosY1UN7m3L3xiJpKCsc/TsV/RtFev9Rz18iGZ/wIAAP//AwBQSwME&#10;FAAGAAgAAAAhAL+XgCXdAAAABAEAAA8AAABkcnMvZG93bnJldi54bWxMj0FPwkAQhe8m/IfNkHgx&#10;sq2KgdotEaIkHCSA/oClO7YNu7NNd6H13zt60cvkTd7kvW/yxeCsuGAXGk8K0kkCAqn0pqFKwcf7&#10;6+0MRIiajLaeUMEXBlgUo6tcZ8b3tMfLIVaCQyhkWkEdY5tJGcoanQ4T3yKx9+k7pyOvXSVNp3sO&#10;d1beJcmjdLohbqh1i6say9Ph7BSsb079dva2i/vNxu1W6+UytS+DUtfj4fkJRMQh/h3DDz6jQ8FM&#10;R38mE4RVwI/E38ne/Xz+AOLIIp2CLHL5H774BgAA//8DAFBLAQItABQABgAIAAAAIQC2gziS/gAA&#10;AOEBAAATAAAAAAAAAAAAAAAAAAAAAABbQ29udGVudF9UeXBlc10ueG1sUEsBAi0AFAAGAAgAAAAh&#10;ADj9If/WAAAAlAEAAAsAAAAAAAAAAAAAAAAALwEAAF9yZWxzLy5yZWxzUEsBAi0AFAAGAAgAAAAh&#10;AOIxeO5PAgAAkAQAAA4AAAAAAAAAAAAAAAAALgIAAGRycy9lMm9Eb2MueG1sUEsBAi0AFAAGAAgA&#10;AAAhAL+XgCXdAAAABAEAAA8AAAAAAAAAAAAAAAAAqQQAAGRycy9kb3ducmV2LnhtbFBLBQYAAAAA&#10;BAAEAPMAAACzBQAAAAA=&#10;" fillcolor="#ffffb9" stroked="f" strokeweight=".5pt">
                <v:textbox inset="2mm,0,2mm,0">
                  <w:txbxContent>
                    <w:p w14:paraId="4069E82C" w14:textId="77777777" w:rsidR="00AD7B0C" w:rsidRDefault="00AD7B0C" w:rsidP="00AD7B0C">
                      <w:pPr>
                        <w:spacing w:line="240" w:lineRule="auto"/>
                      </w:pPr>
                      <w:r w:rsidRPr="00FC4DEF">
                        <w:t>V ……………………… dne 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891F9E" w14:textId="77777777" w:rsidR="00AD7B0C" w:rsidRPr="00AD7B0C" w:rsidRDefault="00AD7B0C" w:rsidP="00AD7B0C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 w:rsidRPr="00AD7B0C"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866AF9" wp14:editId="54C2A0E8">
                <wp:simplePos x="0" y="0"/>
                <wp:positionH relativeFrom="column">
                  <wp:posOffset>1188085</wp:posOffset>
                </wp:positionH>
                <wp:positionV relativeFrom="paragraph">
                  <wp:posOffset>97790</wp:posOffset>
                </wp:positionV>
                <wp:extent cx="1714500" cy="400050"/>
                <wp:effectExtent l="0" t="0" r="0" b="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FCB541" w14:textId="77777777" w:rsidR="00AD7B0C" w:rsidRDefault="00AD7B0C" w:rsidP="00AD7B0C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66AF9" id="Textové pole 28" o:spid="_x0000_s1036" type="#_x0000_t202" style="position:absolute;margin-left:93.55pt;margin-top:7.7pt;width:13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xFUAIAAI8EAAAOAAAAZHJzL2Uyb0RvYy54bWysVEtu2zAQ3RfoHQjuG8lpPq1hOXASuCgQ&#10;JAHsImuaomwBFIclaUvpjXqOXiyPlGWnaVdFvaCHM8P5vDejyVXXaLZTztdkCj46yTlTRlJZm3XB&#10;vy3nHz5x5oMwpdBkVMGfledX0/fvJq0dq1PakC6VYwhi/Li1Bd+EYMdZ5uVGNcKfkFUGxopcIwKu&#10;bp2VTrSI3ujsNM8vspZcaR1J5T20t72RT1P8qlIyPFSVV4HpgqO2kE6XzlU8s+lEjNdO2E0t92WI&#10;f6iiEbVB0kOoWxEE27r6j1BNLR15qsKJpCajqqqlSj2gm1H+ppvFRliVegE43h5g8v8vrLzfPTpW&#10;lwU/BVNGNOBoqbpAu18/mSWtGPQAqbV+DN+FhXforqkD2YPeQxl77yrXxH90xWAH3M8HiBGSyfjo&#10;cnR2nsMkYTvL8/w8cZAdX1vnwxdFDYtCwR0oTMiK3Z0PqASug0tM5knX5bzWOl3cenWjHdsJ0D3H&#10;7/pzLBJPfnPThrUFv/iI3PGVofi+99MmalSanH2+2HrfYpRCt+oSXqNUeFStqHwGLI766fJWzmvU&#10;fid8eBQO44R2sSLhAUelCalpL3G2Iffjb/roD5Zh5azFeBbcf98KpzjTXw34v8Twx3lOFwjutXY1&#10;aM22uSFAMcISWpnE6Bv0IFaOmids0Cxmg0kYiZwFXw3iTeiXBRso1WyWnDC5VoQ7s7Ayho6ARUaW&#10;3ZNwdk9bAOH3NAywGL9hr/ftwZ9tA1V1ovaIJkiLF0x9om+/oXGtXt+T1/E7Mn0BAAD//wMAUEsD&#10;BBQABgAIAAAAIQDpGKWW3AAAAAkBAAAPAAAAZHJzL2Rvd25yZXYueG1sTI9BT4NAEIXvJv6HzZh4&#10;s0sNWKQsjSHxZKKx1fsAI1DZWcJuW/rvnZ7sbd7My5vv5ZvZDupIk+8dG1guIlDEtWt6bg187V4f&#10;UlA+IDc4OCYDZ/KwKW5vcswad+JPOm5DqySEfYYGuhDGTGtfd2TRL9xILLcfN1kMIqdWNxOeJNwO&#10;+jGKnrTFnuVDhyOVHdW/24M1UCZj+f2GpX8/1x/xM/Z70tXOmPu7+WUNKtAc/s1wwRd0KISpcgdu&#10;vBpEp6ulWGVIYlBiiJPLojKwSmPQRa6vGxR/AAAA//8DAFBLAQItABQABgAIAAAAIQC2gziS/gAA&#10;AOEBAAATAAAAAAAAAAAAAAAAAAAAAABbQ29udGVudF9UeXBlc10ueG1sUEsBAi0AFAAGAAgAAAAh&#10;ADj9If/WAAAAlAEAAAsAAAAAAAAAAAAAAAAALwEAAF9yZWxzLy5yZWxzUEsBAi0AFAAGAAgAAAAh&#10;AG8ivEVQAgAAjwQAAA4AAAAAAAAAAAAAAAAALgIAAGRycy9lMm9Eb2MueG1sUEsBAi0AFAAGAAgA&#10;AAAhAOkYpZbcAAAACQEAAA8AAAAAAAAAAAAAAAAAqgQAAGRycy9kb3ducmV2LnhtbFBLBQYAAAAA&#10;BAAEAPMAAACzBQAAAAA=&#10;" fillcolor="#ffffb9" stroked="f" strokeweight=".5pt">
                <v:textbox inset="2mm,0,2mm,0">
                  <w:txbxContent>
                    <w:p w14:paraId="39FCB541" w14:textId="77777777" w:rsidR="00AD7B0C" w:rsidRDefault="00AD7B0C" w:rsidP="00AD7B0C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D7B0C"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A3C4F0" wp14:editId="2AC7112B">
                <wp:simplePos x="0" y="0"/>
                <wp:positionH relativeFrom="column">
                  <wp:posOffset>4017010</wp:posOffset>
                </wp:positionH>
                <wp:positionV relativeFrom="paragraph">
                  <wp:posOffset>97790</wp:posOffset>
                </wp:positionV>
                <wp:extent cx="1838325" cy="400050"/>
                <wp:effectExtent l="0" t="0" r="9525" b="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C24D37" w14:textId="77777777" w:rsidR="00AD7B0C" w:rsidRDefault="00AD7B0C" w:rsidP="00AD7B0C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3C4F0" id="Textové pole 29" o:spid="_x0000_s1037" type="#_x0000_t202" style="position:absolute;margin-left:316.3pt;margin-top:7.7pt;width:144.7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McUgIAAI8EAAAOAAAAZHJzL2Uyb0RvYy54bWysVM1uGjEQvlfqO1i+N7uQJqUoS0QSUVVC&#10;SSSocjZeL6zk9bi2YZe+UZ+jL5bPXiBp2lNVDmY8M56f75vZq+uu0WynnK/JFHxwlnOmjKSyNuuC&#10;f1vOPow480GYUmgyquB75fn15P27q9aO1ZA2pEvlGIIYP25twTch2HGWeblRjfBnZJWBsSLXiICr&#10;W2elEy2iNzob5vll1pIrrSOpvIf2rjfySYpfVUqGh6ryKjBdcNQW0unSuYpnNrkS47UTdlPLQxni&#10;H6poRG2Q9BTqTgTBtq7+I1RTS0eeqnAmqcmoqmqpUg/oZpC/6WaxEValXgCOtyeY/P8LK+93j47V&#10;ZcGHnzkzogFHS9UF2v36ySxpxaAHSK31Y/guLLxDd0MdyD7qPZSx965yTfxHVwx2wL0/QYyQTMZH&#10;o/PR+fCCMwnbxzzPLxIH2ctr63z4oqhhUSi4A4UJWbGb+4BK4Hp0ick86bqc1Vqni1uvbrVjOwG6&#10;Z/jdpOLx5Dc3bVhb8Mtz5I6vDMX3fWhtokalyTnki633LUYpdKsu4TU49b+icg9YHPXT5a2c1ah9&#10;Lnx4FA7jBCSwIuEBR6UJqekgcbYh9+Nv+ugPlmHlrMV4Ftx/3wqnONNfDfj/hOGP85wuENxr7eqo&#10;NdvmlgDFAEtoZRKjb9BHsXLUPGGDpjEbTMJI5Cz46ijehn5ZsIFSTafJCZNrRZibhZUxdAQsMrLs&#10;noSzB9oCCL+n4wCL8Rv2et8e/Ok2UFUnaiPAPZrgOV4w9Ynxw4bGtXp9T14v35HJMwAAAP//AwBQ&#10;SwMEFAAGAAgAAAAhAFAJWw3dAAAACQEAAA8AAABkcnMvZG93bnJldi54bWxMj0FPg0AQhe8m/ofN&#10;mHizS5FiiyyNIfFkorHV+wAjoOwsYbct/feOJ3ucvC/vfZNvZzuoI02+d2xguYhAEdeu6bk18LF/&#10;vluD8gG5wcExGTiTh21xfZVj1rgTv9NxF1olJewzNNCFMGZa+7oji37hRmLJvtxkMcg5tbqZ8CTl&#10;dtBxFKXaYs+y0OFIZUf1z+5gDZSrsfx8wdK/nuu3ZIP9N+lqb8ztzfz0CCrQHP5h+NMXdSjEqXIH&#10;brwaDKT3cSqoBKsElACbOF6Cqgw8rBPQRa4vPyh+AQAA//8DAFBLAQItABQABgAIAAAAIQC2gziS&#10;/gAAAOEBAAATAAAAAAAAAAAAAAAAAAAAAABbQ29udGVudF9UeXBlc10ueG1sUEsBAi0AFAAGAAgA&#10;AAAhADj9If/WAAAAlAEAAAsAAAAAAAAAAAAAAAAALwEAAF9yZWxzLy5yZWxzUEsBAi0AFAAGAAgA&#10;AAAhAIH3AxxSAgAAjwQAAA4AAAAAAAAAAAAAAAAALgIAAGRycy9lMm9Eb2MueG1sUEsBAi0AFAAG&#10;AAgAAAAhAFAJWw3dAAAACQEAAA8AAAAAAAAAAAAAAAAArAQAAGRycy9kb3ducmV2LnhtbFBLBQYA&#10;AAAABAAEAPMAAAC2BQAAAAA=&#10;" fillcolor="#ffffb9" stroked="f" strokeweight=".5pt">
                <v:textbox inset="2mm,0,2mm,0">
                  <w:txbxContent>
                    <w:p w14:paraId="2EC24D37" w14:textId="77777777" w:rsidR="00AD7B0C" w:rsidRDefault="00AD7B0C" w:rsidP="00AD7B0C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D7B0C">
        <w:rPr>
          <w:rFonts w:cs="Arial"/>
          <w:color w:val="050000"/>
          <w:szCs w:val="20"/>
        </w:rPr>
        <w:t xml:space="preserve">Za pronajímatele: </w:t>
      </w:r>
      <w:r w:rsidRPr="00AD7B0C">
        <w:rPr>
          <w:rFonts w:cs="Arial"/>
          <w:color w:val="050000"/>
          <w:szCs w:val="20"/>
        </w:rPr>
        <w:tab/>
      </w:r>
      <w:r w:rsidRPr="00AD7B0C">
        <w:rPr>
          <w:rFonts w:cs="Arial"/>
          <w:color w:val="050000"/>
          <w:szCs w:val="20"/>
        </w:rPr>
        <w:tab/>
      </w:r>
      <w:r w:rsidRPr="00AD7B0C">
        <w:rPr>
          <w:rFonts w:cs="Arial"/>
          <w:color w:val="050000"/>
          <w:szCs w:val="20"/>
        </w:rPr>
        <w:tab/>
      </w:r>
      <w:r w:rsidRPr="00AD7B0C">
        <w:rPr>
          <w:rFonts w:cs="Arial"/>
          <w:color w:val="050000"/>
          <w:szCs w:val="20"/>
        </w:rPr>
        <w:tab/>
      </w:r>
      <w:r w:rsidRPr="00AD7B0C">
        <w:rPr>
          <w:rFonts w:cs="Arial"/>
          <w:color w:val="050000"/>
          <w:szCs w:val="20"/>
        </w:rPr>
        <w:tab/>
        <w:t xml:space="preserve"> Za ná</w:t>
      </w:r>
      <w:r w:rsidRPr="00AD7B0C">
        <w:rPr>
          <w:rFonts w:cs="Arial"/>
          <w:color w:val="241A13"/>
          <w:szCs w:val="20"/>
        </w:rPr>
        <w:t>j</w:t>
      </w:r>
      <w:r w:rsidRPr="00AD7B0C">
        <w:rPr>
          <w:rFonts w:cs="Arial"/>
          <w:color w:val="050000"/>
          <w:szCs w:val="20"/>
        </w:rPr>
        <w:t xml:space="preserve">emce: </w:t>
      </w:r>
    </w:p>
    <w:p w14:paraId="40D96B48" w14:textId="290B39A5" w:rsidR="00F50ACA" w:rsidRPr="00C456CA" w:rsidRDefault="00F50ACA" w:rsidP="00C456CA">
      <w:pPr>
        <w:autoSpaceDE w:val="0"/>
        <w:spacing w:line="259" w:lineRule="exact"/>
        <w:rPr>
          <w:rFonts w:cs="Arial"/>
          <w:b/>
          <w:bCs/>
          <w:color w:val="050000"/>
          <w:sz w:val="24"/>
          <w:szCs w:val="20"/>
        </w:rPr>
      </w:pPr>
      <w:r w:rsidRPr="006B427B">
        <w:rPr>
          <w:rFonts w:cs="Arial"/>
          <w:color w:val="050000"/>
          <w:szCs w:val="20"/>
        </w:rPr>
        <w:t xml:space="preserve"> </w:t>
      </w:r>
    </w:p>
    <w:sectPr w:rsidR="00F50ACA" w:rsidRPr="00C456CA" w:rsidSect="00501595">
      <w:footerReference w:type="default" r:id="rId9"/>
      <w:pgSz w:w="11906" w:h="16838"/>
      <w:pgMar w:top="964" w:right="1134" w:bottom="1134" w:left="96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CB8E5" w14:textId="77777777" w:rsidR="00BD4B90" w:rsidRDefault="00BD4B90" w:rsidP="00FF65AB">
      <w:pPr>
        <w:spacing w:line="240" w:lineRule="auto"/>
      </w:pPr>
      <w:r>
        <w:separator/>
      </w:r>
    </w:p>
  </w:endnote>
  <w:endnote w:type="continuationSeparator" w:id="0">
    <w:p w14:paraId="642DD473" w14:textId="77777777" w:rsidR="00BD4B90" w:rsidRDefault="00BD4B90" w:rsidP="00FF6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CF855" w14:textId="0A199063" w:rsidR="006B427B" w:rsidRPr="009E1852" w:rsidRDefault="009E1852" w:rsidP="009E1852">
    <w:pPr>
      <w:pStyle w:val="Zpat"/>
      <w:jc w:val="right"/>
    </w:pPr>
    <w:r w:rsidRPr="009E1852">
      <w:rPr>
        <w:sz w:val="16"/>
      </w:rPr>
      <w:t>Smlouva o nájmu garáže</w:t>
    </w:r>
    <w:r w:rsidR="00CF6FF1" w:rsidRPr="00BD70BB">
      <w:rPr>
        <w:sz w:val="16"/>
      </w:rPr>
      <w:t xml:space="preserve">: </w:t>
    </w:r>
    <w:sdt>
      <w:sdtPr>
        <w:rPr>
          <w:sz w:val="16"/>
        </w:rPr>
        <w:id w:val="-372386529"/>
        <w:docPartObj>
          <w:docPartGallery w:val="Page Numbers (Bottom of Page)"/>
          <w:docPartUnique/>
        </w:docPartObj>
      </w:sdtPr>
      <w:sdtContent>
        <w:r w:rsidR="00CF6FF1" w:rsidRPr="00BD70BB">
          <w:rPr>
            <w:sz w:val="16"/>
          </w:rPr>
          <w:fldChar w:fldCharType="begin"/>
        </w:r>
        <w:r w:rsidR="00CF6FF1" w:rsidRPr="00BD70BB">
          <w:rPr>
            <w:sz w:val="16"/>
          </w:rPr>
          <w:instrText>PAGE   \* MERGEFORMAT</w:instrText>
        </w:r>
        <w:r w:rsidR="00CF6FF1" w:rsidRPr="00BD70BB">
          <w:rPr>
            <w:sz w:val="16"/>
          </w:rPr>
          <w:fldChar w:fldCharType="separate"/>
        </w:r>
        <w:r w:rsidR="00CF6FF1">
          <w:rPr>
            <w:sz w:val="16"/>
          </w:rPr>
          <w:t>1</w:t>
        </w:r>
        <w:r w:rsidR="00CF6FF1" w:rsidRPr="00BD70BB">
          <w:rPr>
            <w:sz w:val="16"/>
          </w:rPr>
          <w:fldChar w:fldCharType="end"/>
        </w:r>
        <w:r w:rsidR="00CF6FF1" w:rsidRPr="00BD70BB">
          <w:rPr>
            <w:sz w:val="16"/>
          </w:rPr>
          <w:t>/</w:t>
        </w:r>
        <w:r w:rsidR="00CF6FF1">
          <w:rPr>
            <w:sz w:val="16"/>
          </w:rPr>
          <w:fldChar w:fldCharType="begin"/>
        </w:r>
        <w:r w:rsidR="00CF6FF1">
          <w:rPr>
            <w:sz w:val="16"/>
          </w:rPr>
          <w:instrText xml:space="preserve"> SECTIONPAGES   \* MERGEFORMAT </w:instrText>
        </w:r>
        <w:r w:rsidR="00CF6FF1">
          <w:rPr>
            <w:sz w:val="16"/>
          </w:rPr>
          <w:fldChar w:fldCharType="separate"/>
        </w:r>
        <w:r w:rsidR="00104B7F">
          <w:rPr>
            <w:noProof/>
            <w:sz w:val="16"/>
          </w:rPr>
          <w:t>3</w:t>
        </w:r>
        <w:r w:rsidR="00CF6FF1">
          <w:rPr>
            <w:sz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A0FB6" w14:textId="77777777" w:rsidR="009E1852" w:rsidRPr="00501595" w:rsidRDefault="009E1852" w:rsidP="00F50ACA">
    <w:pPr>
      <w:pStyle w:val="Zpat"/>
      <w:jc w:val="right"/>
      <w:rPr>
        <w:sz w:val="16"/>
      </w:rPr>
    </w:pPr>
    <w:r w:rsidRPr="00501595">
      <w:rPr>
        <w:sz w:val="16"/>
      </w:rPr>
      <w:t>Předávací protokol k nájemní smlouvě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D762F" w14:textId="77777777" w:rsidR="00BD4B90" w:rsidRDefault="00BD4B90" w:rsidP="00FF65AB">
      <w:pPr>
        <w:spacing w:line="240" w:lineRule="auto"/>
      </w:pPr>
      <w:r>
        <w:separator/>
      </w:r>
    </w:p>
  </w:footnote>
  <w:footnote w:type="continuationSeparator" w:id="0">
    <w:p w14:paraId="3F56DC1B" w14:textId="77777777" w:rsidR="00BD4B90" w:rsidRDefault="00BD4B90" w:rsidP="00FF65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7" w15:restartNumberingAfterBreak="0">
    <w:nsid w:val="0B8C1902"/>
    <w:multiLevelType w:val="hybridMultilevel"/>
    <w:tmpl w:val="2ED06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F78A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9" w15:restartNumberingAfterBreak="0">
    <w:nsid w:val="65291198"/>
    <w:multiLevelType w:val="hybridMultilevel"/>
    <w:tmpl w:val="F82C3FD6"/>
    <w:lvl w:ilvl="0" w:tplc="6A2A3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449"/>
    <w:rsid w:val="000137E5"/>
    <w:rsid w:val="00014C44"/>
    <w:rsid w:val="00024CB0"/>
    <w:rsid w:val="000257E0"/>
    <w:rsid w:val="000419A4"/>
    <w:rsid w:val="00042317"/>
    <w:rsid w:val="00055E93"/>
    <w:rsid w:val="0005715E"/>
    <w:rsid w:val="0006577B"/>
    <w:rsid w:val="00072EF1"/>
    <w:rsid w:val="00072FC0"/>
    <w:rsid w:val="0007459F"/>
    <w:rsid w:val="00082157"/>
    <w:rsid w:val="00082B4E"/>
    <w:rsid w:val="00083A9A"/>
    <w:rsid w:val="00090839"/>
    <w:rsid w:val="00096621"/>
    <w:rsid w:val="00097492"/>
    <w:rsid w:val="000A2F4B"/>
    <w:rsid w:val="000B14ED"/>
    <w:rsid w:val="000B16FD"/>
    <w:rsid w:val="000B4EFA"/>
    <w:rsid w:val="000C0AEF"/>
    <w:rsid w:val="000C16D1"/>
    <w:rsid w:val="000C1A14"/>
    <w:rsid w:val="000D2373"/>
    <w:rsid w:val="000E72CE"/>
    <w:rsid w:val="000F053A"/>
    <w:rsid w:val="00101740"/>
    <w:rsid w:val="00104B06"/>
    <w:rsid w:val="00104B7F"/>
    <w:rsid w:val="00104C47"/>
    <w:rsid w:val="0012095F"/>
    <w:rsid w:val="00121A31"/>
    <w:rsid w:val="0013151C"/>
    <w:rsid w:val="0014557E"/>
    <w:rsid w:val="00146965"/>
    <w:rsid w:val="00167897"/>
    <w:rsid w:val="00175BA6"/>
    <w:rsid w:val="00180CCA"/>
    <w:rsid w:val="0018259F"/>
    <w:rsid w:val="001959EE"/>
    <w:rsid w:val="001A2163"/>
    <w:rsid w:val="001A5B5D"/>
    <w:rsid w:val="001A6317"/>
    <w:rsid w:val="001C6DAA"/>
    <w:rsid w:val="001D03B7"/>
    <w:rsid w:val="001E12B7"/>
    <w:rsid w:val="001E3667"/>
    <w:rsid w:val="001F5B01"/>
    <w:rsid w:val="002022CE"/>
    <w:rsid w:val="002040C9"/>
    <w:rsid w:val="00210C1F"/>
    <w:rsid w:val="00213FE5"/>
    <w:rsid w:val="00214491"/>
    <w:rsid w:val="00216DE7"/>
    <w:rsid w:val="00223A35"/>
    <w:rsid w:val="00230891"/>
    <w:rsid w:val="002446F8"/>
    <w:rsid w:val="00244DEE"/>
    <w:rsid w:val="002475AE"/>
    <w:rsid w:val="002823E9"/>
    <w:rsid w:val="0029311A"/>
    <w:rsid w:val="002D2875"/>
    <w:rsid w:val="002D46DA"/>
    <w:rsid w:val="002E4026"/>
    <w:rsid w:val="002F4F04"/>
    <w:rsid w:val="00306AE4"/>
    <w:rsid w:val="00316E32"/>
    <w:rsid w:val="00316F98"/>
    <w:rsid w:val="003256E6"/>
    <w:rsid w:val="003361D7"/>
    <w:rsid w:val="0034645C"/>
    <w:rsid w:val="00353F30"/>
    <w:rsid w:val="00354A0D"/>
    <w:rsid w:val="003621A4"/>
    <w:rsid w:val="0036543D"/>
    <w:rsid w:val="0037279D"/>
    <w:rsid w:val="0037312A"/>
    <w:rsid w:val="00381BB1"/>
    <w:rsid w:val="00386EB8"/>
    <w:rsid w:val="00394E6A"/>
    <w:rsid w:val="003A17A5"/>
    <w:rsid w:val="003A3FB1"/>
    <w:rsid w:val="003B5B50"/>
    <w:rsid w:val="003C7590"/>
    <w:rsid w:val="003E6707"/>
    <w:rsid w:val="003E6CE4"/>
    <w:rsid w:val="003F66BF"/>
    <w:rsid w:val="004028BD"/>
    <w:rsid w:val="00402AC8"/>
    <w:rsid w:val="004033D6"/>
    <w:rsid w:val="00407A3D"/>
    <w:rsid w:val="004104DD"/>
    <w:rsid w:val="004319A6"/>
    <w:rsid w:val="0043353A"/>
    <w:rsid w:val="00435E33"/>
    <w:rsid w:val="00446FFF"/>
    <w:rsid w:val="00451888"/>
    <w:rsid w:val="0045341E"/>
    <w:rsid w:val="00461BF0"/>
    <w:rsid w:val="004623EB"/>
    <w:rsid w:val="004674C5"/>
    <w:rsid w:val="0046776D"/>
    <w:rsid w:val="00480D67"/>
    <w:rsid w:val="004822D5"/>
    <w:rsid w:val="004845A7"/>
    <w:rsid w:val="0049064F"/>
    <w:rsid w:val="00492B52"/>
    <w:rsid w:val="004943AD"/>
    <w:rsid w:val="00497893"/>
    <w:rsid w:val="004A0AE0"/>
    <w:rsid w:val="004A3EF9"/>
    <w:rsid w:val="004A660B"/>
    <w:rsid w:val="004B23FA"/>
    <w:rsid w:val="004B6B61"/>
    <w:rsid w:val="004C08CC"/>
    <w:rsid w:val="004C0F9B"/>
    <w:rsid w:val="004C128F"/>
    <w:rsid w:val="004C2047"/>
    <w:rsid w:val="004C2818"/>
    <w:rsid w:val="004C3E6D"/>
    <w:rsid w:val="004C7B64"/>
    <w:rsid w:val="004D440B"/>
    <w:rsid w:val="004D4C4A"/>
    <w:rsid w:val="004D52A6"/>
    <w:rsid w:val="004F257F"/>
    <w:rsid w:val="00501595"/>
    <w:rsid w:val="00506113"/>
    <w:rsid w:val="005069E1"/>
    <w:rsid w:val="005071B2"/>
    <w:rsid w:val="00507B16"/>
    <w:rsid w:val="005109E6"/>
    <w:rsid w:val="005124C4"/>
    <w:rsid w:val="00513105"/>
    <w:rsid w:val="00513DCE"/>
    <w:rsid w:val="005260B0"/>
    <w:rsid w:val="00533EBA"/>
    <w:rsid w:val="00533FD7"/>
    <w:rsid w:val="005415F1"/>
    <w:rsid w:val="00551397"/>
    <w:rsid w:val="005557A3"/>
    <w:rsid w:val="00562655"/>
    <w:rsid w:val="005632A6"/>
    <w:rsid w:val="0056496A"/>
    <w:rsid w:val="00585C06"/>
    <w:rsid w:val="00585F2F"/>
    <w:rsid w:val="00592F68"/>
    <w:rsid w:val="005A23CB"/>
    <w:rsid w:val="005A54A4"/>
    <w:rsid w:val="005C0598"/>
    <w:rsid w:val="005C4977"/>
    <w:rsid w:val="005D3CB1"/>
    <w:rsid w:val="005D43E2"/>
    <w:rsid w:val="005D7024"/>
    <w:rsid w:val="005E0D8B"/>
    <w:rsid w:val="005E3F8A"/>
    <w:rsid w:val="005E6159"/>
    <w:rsid w:val="005E7476"/>
    <w:rsid w:val="005F4B29"/>
    <w:rsid w:val="00616919"/>
    <w:rsid w:val="00641C4E"/>
    <w:rsid w:val="00651811"/>
    <w:rsid w:val="00653E1C"/>
    <w:rsid w:val="006649E1"/>
    <w:rsid w:val="006651ED"/>
    <w:rsid w:val="00666D24"/>
    <w:rsid w:val="00675E47"/>
    <w:rsid w:val="006A6BD6"/>
    <w:rsid w:val="006B427B"/>
    <w:rsid w:val="006B5175"/>
    <w:rsid w:val="006C27ED"/>
    <w:rsid w:val="006C4DE7"/>
    <w:rsid w:val="006C7FC9"/>
    <w:rsid w:val="006D0DDB"/>
    <w:rsid w:val="006D33D0"/>
    <w:rsid w:val="006E07F7"/>
    <w:rsid w:val="006E4CC5"/>
    <w:rsid w:val="006F1771"/>
    <w:rsid w:val="007003A0"/>
    <w:rsid w:val="00701076"/>
    <w:rsid w:val="00705A11"/>
    <w:rsid w:val="00711984"/>
    <w:rsid w:val="00717345"/>
    <w:rsid w:val="0072655B"/>
    <w:rsid w:val="0073306F"/>
    <w:rsid w:val="00750928"/>
    <w:rsid w:val="00750A90"/>
    <w:rsid w:val="00756DEC"/>
    <w:rsid w:val="007675D2"/>
    <w:rsid w:val="007707D4"/>
    <w:rsid w:val="00772F8F"/>
    <w:rsid w:val="0077359B"/>
    <w:rsid w:val="0078593F"/>
    <w:rsid w:val="0079231D"/>
    <w:rsid w:val="007948F1"/>
    <w:rsid w:val="007A2DB8"/>
    <w:rsid w:val="007A301D"/>
    <w:rsid w:val="007B4EEC"/>
    <w:rsid w:val="007C1391"/>
    <w:rsid w:val="007C55F6"/>
    <w:rsid w:val="007C5C6A"/>
    <w:rsid w:val="007C6FC0"/>
    <w:rsid w:val="007C72CC"/>
    <w:rsid w:val="007D0027"/>
    <w:rsid w:val="007D118E"/>
    <w:rsid w:val="007D30D1"/>
    <w:rsid w:val="007D68FF"/>
    <w:rsid w:val="007E099B"/>
    <w:rsid w:val="007E14BB"/>
    <w:rsid w:val="007E1A4E"/>
    <w:rsid w:val="007E4372"/>
    <w:rsid w:val="007F1404"/>
    <w:rsid w:val="007F1978"/>
    <w:rsid w:val="007F2C72"/>
    <w:rsid w:val="008250FF"/>
    <w:rsid w:val="0082672A"/>
    <w:rsid w:val="00831A20"/>
    <w:rsid w:val="0083253D"/>
    <w:rsid w:val="00834F9A"/>
    <w:rsid w:val="0083512F"/>
    <w:rsid w:val="00840D2C"/>
    <w:rsid w:val="00847551"/>
    <w:rsid w:val="00854F07"/>
    <w:rsid w:val="00856C82"/>
    <w:rsid w:val="008577DC"/>
    <w:rsid w:val="00864DCE"/>
    <w:rsid w:val="008737DB"/>
    <w:rsid w:val="00880EE8"/>
    <w:rsid w:val="008841FA"/>
    <w:rsid w:val="00887573"/>
    <w:rsid w:val="0089769C"/>
    <w:rsid w:val="00897ACB"/>
    <w:rsid w:val="008B16BF"/>
    <w:rsid w:val="008B2E15"/>
    <w:rsid w:val="008B508B"/>
    <w:rsid w:val="008C7521"/>
    <w:rsid w:val="008D038B"/>
    <w:rsid w:val="008D336A"/>
    <w:rsid w:val="008E4C48"/>
    <w:rsid w:val="008E76CE"/>
    <w:rsid w:val="008F078F"/>
    <w:rsid w:val="008F134A"/>
    <w:rsid w:val="008F4BB2"/>
    <w:rsid w:val="00904F89"/>
    <w:rsid w:val="00905719"/>
    <w:rsid w:val="0091134F"/>
    <w:rsid w:val="009245C5"/>
    <w:rsid w:val="00936F45"/>
    <w:rsid w:val="009460D4"/>
    <w:rsid w:val="009471BE"/>
    <w:rsid w:val="00952CFF"/>
    <w:rsid w:val="009661D1"/>
    <w:rsid w:val="00966823"/>
    <w:rsid w:val="009672B3"/>
    <w:rsid w:val="00972386"/>
    <w:rsid w:val="0097276D"/>
    <w:rsid w:val="00982BB2"/>
    <w:rsid w:val="00991BBB"/>
    <w:rsid w:val="00994F91"/>
    <w:rsid w:val="009A468D"/>
    <w:rsid w:val="009C204B"/>
    <w:rsid w:val="009C401E"/>
    <w:rsid w:val="009C52F3"/>
    <w:rsid w:val="009D0067"/>
    <w:rsid w:val="009D0068"/>
    <w:rsid w:val="009D675B"/>
    <w:rsid w:val="009D6C49"/>
    <w:rsid w:val="009E1852"/>
    <w:rsid w:val="009E5C9A"/>
    <w:rsid w:val="009E6821"/>
    <w:rsid w:val="009E7A52"/>
    <w:rsid w:val="009F1EA5"/>
    <w:rsid w:val="00A05372"/>
    <w:rsid w:val="00A17F1A"/>
    <w:rsid w:val="00A23FCD"/>
    <w:rsid w:val="00A42ABF"/>
    <w:rsid w:val="00A43567"/>
    <w:rsid w:val="00A44CFF"/>
    <w:rsid w:val="00A458FC"/>
    <w:rsid w:val="00A46465"/>
    <w:rsid w:val="00A50FED"/>
    <w:rsid w:val="00A5608E"/>
    <w:rsid w:val="00A60A0D"/>
    <w:rsid w:val="00A61235"/>
    <w:rsid w:val="00A62AE8"/>
    <w:rsid w:val="00A635A5"/>
    <w:rsid w:val="00A67443"/>
    <w:rsid w:val="00A84F42"/>
    <w:rsid w:val="00A901E3"/>
    <w:rsid w:val="00A9026A"/>
    <w:rsid w:val="00AA55B7"/>
    <w:rsid w:val="00AA5A5E"/>
    <w:rsid w:val="00AB35B3"/>
    <w:rsid w:val="00AB7FF1"/>
    <w:rsid w:val="00AC372C"/>
    <w:rsid w:val="00AC6B5D"/>
    <w:rsid w:val="00AD21C0"/>
    <w:rsid w:val="00AD41C2"/>
    <w:rsid w:val="00AD76FD"/>
    <w:rsid w:val="00AD7B0C"/>
    <w:rsid w:val="00AE0EB5"/>
    <w:rsid w:val="00AE2F58"/>
    <w:rsid w:val="00AE5BBF"/>
    <w:rsid w:val="00AF278C"/>
    <w:rsid w:val="00AF2B18"/>
    <w:rsid w:val="00B072D6"/>
    <w:rsid w:val="00B11678"/>
    <w:rsid w:val="00B12B96"/>
    <w:rsid w:val="00B15694"/>
    <w:rsid w:val="00B21A2A"/>
    <w:rsid w:val="00B352DA"/>
    <w:rsid w:val="00B422FD"/>
    <w:rsid w:val="00B505BD"/>
    <w:rsid w:val="00B57949"/>
    <w:rsid w:val="00B601F3"/>
    <w:rsid w:val="00B61874"/>
    <w:rsid w:val="00B6352A"/>
    <w:rsid w:val="00B717A7"/>
    <w:rsid w:val="00B72260"/>
    <w:rsid w:val="00B84F36"/>
    <w:rsid w:val="00B860FC"/>
    <w:rsid w:val="00BA7C53"/>
    <w:rsid w:val="00BB4611"/>
    <w:rsid w:val="00BD4B90"/>
    <w:rsid w:val="00BD70BB"/>
    <w:rsid w:val="00BE3C31"/>
    <w:rsid w:val="00BF0BBE"/>
    <w:rsid w:val="00C040A4"/>
    <w:rsid w:val="00C13077"/>
    <w:rsid w:val="00C16AF4"/>
    <w:rsid w:val="00C220E3"/>
    <w:rsid w:val="00C32903"/>
    <w:rsid w:val="00C33C09"/>
    <w:rsid w:val="00C412F0"/>
    <w:rsid w:val="00C456CA"/>
    <w:rsid w:val="00C545FC"/>
    <w:rsid w:val="00C56BB2"/>
    <w:rsid w:val="00C57016"/>
    <w:rsid w:val="00C631DD"/>
    <w:rsid w:val="00C74CAC"/>
    <w:rsid w:val="00C77CCA"/>
    <w:rsid w:val="00C82A89"/>
    <w:rsid w:val="00C83392"/>
    <w:rsid w:val="00CB2E57"/>
    <w:rsid w:val="00CC5689"/>
    <w:rsid w:val="00CD5316"/>
    <w:rsid w:val="00CE077B"/>
    <w:rsid w:val="00CE60E9"/>
    <w:rsid w:val="00CF6FF1"/>
    <w:rsid w:val="00D12437"/>
    <w:rsid w:val="00D13E30"/>
    <w:rsid w:val="00D32664"/>
    <w:rsid w:val="00D356E8"/>
    <w:rsid w:val="00D40F70"/>
    <w:rsid w:val="00D429B9"/>
    <w:rsid w:val="00D42C85"/>
    <w:rsid w:val="00D47E1A"/>
    <w:rsid w:val="00D6687F"/>
    <w:rsid w:val="00D72A0F"/>
    <w:rsid w:val="00D756AA"/>
    <w:rsid w:val="00D83416"/>
    <w:rsid w:val="00D909F2"/>
    <w:rsid w:val="00D934E0"/>
    <w:rsid w:val="00D949CB"/>
    <w:rsid w:val="00DA116A"/>
    <w:rsid w:val="00DA2135"/>
    <w:rsid w:val="00DA491C"/>
    <w:rsid w:val="00DC0EB7"/>
    <w:rsid w:val="00DC1006"/>
    <w:rsid w:val="00DC638F"/>
    <w:rsid w:val="00DD14ED"/>
    <w:rsid w:val="00DD4779"/>
    <w:rsid w:val="00DD4917"/>
    <w:rsid w:val="00DD5A5D"/>
    <w:rsid w:val="00DE38B0"/>
    <w:rsid w:val="00DE4D0E"/>
    <w:rsid w:val="00DE75CE"/>
    <w:rsid w:val="00DF5193"/>
    <w:rsid w:val="00E12831"/>
    <w:rsid w:val="00E200DD"/>
    <w:rsid w:val="00E206E5"/>
    <w:rsid w:val="00E24380"/>
    <w:rsid w:val="00E24928"/>
    <w:rsid w:val="00E27AA9"/>
    <w:rsid w:val="00E31400"/>
    <w:rsid w:val="00E4077B"/>
    <w:rsid w:val="00E55B0C"/>
    <w:rsid w:val="00E57230"/>
    <w:rsid w:val="00E7311B"/>
    <w:rsid w:val="00E80D90"/>
    <w:rsid w:val="00E84449"/>
    <w:rsid w:val="00E94393"/>
    <w:rsid w:val="00EA010F"/>
    <w:rsid w:val="00EA6C58"/>
    <w:rsid w:val="00EA7412"/>
    <w:rsid w:val="00EC039B"/>
    <w:rsid w:val="00EC4752"/>
    <w:rsid w:val="00EC5FB7"/>
    <w:rsid w:val="00ED51D2"/>
    <w:rsid w:val="00EE0785"/>
    <w:rsid w:val="00EE47D8"/>
    <w:rsid w:val="00EE605D"/>
    <w:rsid w:val="00EF17A5"/>
    <w:rsid w:val="00EF1842"/>
    <w:rsid w:val="00EF55A9"/>
    <w:rsid w:val="00F047D5"/>
    <w:rsid w:val="00F15B9D"/>
    <w:rsid w:val="00F1688D"/>
    <w:rsid w:val="00F22722"/>
    <w:rsid w:val="00F24950"/>
    <w:rsid w:val="00F3166D"/>
    <w:rsid w:val="00F45C6C"/>
    <w:rsid w:val="00F50ACA"/>
    <w:rsid w:val="00F55C34"/>
    <w:rsid w:val="00F561A9"/>
    <w:rsid w:val="00F62FB4"/>
    <w:rsid w:val="00F64290"/>
    <w:rsid w:val="00F64FE6"/>
    <w:rsid w:val="00F712BF"/>
    <w:rsid w:val="00F71625"/>
    <w:rsid w:val="00F8767B"/>
    <w:rsid w:val="00FA29FA"/>
    <w:rsid w:val="00FB7548"/>
    <w:rsid w:val="00FC380E"/>
    <w:rsid w:val="00FC4702"/>
    <w:rsid w:val="00FC569E"/>
    <w:rsid w:val="00FD1B23"/>
    <w:rsid w:val="00FD3E7D"/>
    <w:rsid w:val="00FD6C0F"/>
    <w:rsid w:val="00FD767F"/>
    <w:rsid w:val="00FE7F4E"/>
    <w:rsid w:val="00FF65AB"/>
    <w:rsid w:val="0678C028"/>
    <w:rsid w:val="1060E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4487F"/>
  <w15:chartTrackingRefBased/>
  <w15:docId w15:val="{2CF1500C-2CF6-4EBD-B487-A70C9E35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E5"/>
    <w:pPr>
      <w:suppressAutoHyphens/>
      <w:spacing w:after="0" w:line="360" w:lineRule="auto"/>
    </w:pPr>
    <w:rPr>
      <w:rFonts w:ascii="Arial" w:eastAsia="Calibri" w:hAnsi="Arial" w:cs="Calibri"/>
      <w:sz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8444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F65A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5AB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F65A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5AB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uiPriority w:val="34"/>
    <w:qFormat/>
    <w:rsid w:val="00EF17A5"/>
    <w:pPr>
      <w:ind w:left="720"/>
      <w:contextualSpacing/>
    </w:pPr>
  </w:style>
  <w:style w:type="paragraph" w:styleId="Bezmezer">
    <w:name w:val="No Spacing"/>
    <w:uiPriority w:val="1"/>
    <w:qFormat/>
    <w:rsid w:val="00ED51D2"/>
    <w:pPr>
      <w:suppressAutoHyphens/>
      <w:spacing w:after="0" w:line="240" w:lineRule="auto"/>
    </w:pPr>
    <w:rPr>
      <w:rFonts w:ascii="Arial" w:eastAsia="Calibri" w:hAnsi="Arial" w:cs="Calibri"/>
      <w:sz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C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C47"/>
    <w:rPr>
      <w:rFonts w:ascii="Segoe UI" w:eastAsia="Calibri" w:hAnsi="Segoe UI" w:cs="Segoe UI"/>
      <w:sz w:val="18"/>
      <w:szCs w:val="18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90839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90839"/>
    <w:rPr>
      <w:rFonts w:ascii="Arial" w:eastAsia="Calibri" w:hAnsi="Arial" w:cs="Calibri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09083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AD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C75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752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7521"/>
    <w:rPr>
      <w:rFonts w:ascii="Arial" w:eastAsia="Calibri" w:hAnsi="Arial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5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521"/>
    <w:rPr>
      <w:rFonts w:ascii="Arial" w:eastAsia="Calibri" w:hAnsi="Arial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EDD6-630C-4DB9-9114-5671756B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1015</Words>
  <Characters>5991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Tomas-PC</dc:creator>
  <cp:keywords/>
  <dc:description/>
  <cp:lastModifiedBy>Tomáš Kučera</cp:lastModifiedBy>
  <cp:revision>374</cp:revision>
  <cp:lastPrinted>2015-08-28T08:28:00Z</cp:lastPrinted>
  <dcterms:created xsi:type="dcterms:W3CDTF">2014-08-31T20:27:00Z</dcterms:created>
  <dcterms:modified xsi:type="dcterms:W3CDTF">2020-12-09T13:13:00Z</dcterms:modified>
</cp:coreProperties>
</file>